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FE9" w:rsidRPr="00BC116A" w:rsidRDefault="008C3FE9" w:rsidP="00106E8B">
      <w:pPr>
        <w:pStyle w:val="a3"/>
        <w:keepNext/>
        <w:keepLines/>
        <w:jc w:val="right"/>
        <w:outlineLvl w:val="0"/>
      </w:pPr>
    </w:p>
    <w:p w:rsidR="0059007E" w:rsidRPr="00BC116A" w:rsidRDefault="0059007E" w:rsidP="00106E8B">
      <w:pPr>
        <w:pStyle w:val="a3"/>
        <w:keepNext/>
        <w:keepLines/>
        <w:jc w:val="right"/>
        <w:outlineLvl w:val="0"/>
      </w:pPr>
      <w:r w:rsidRPr="00BC116A">
        <w:t xml:space="preserve">                                                                                                 </w:t>
      </w:r>
    </w:p>
    <w:p w:rsidR="003A096C" w:rsidRPr="00BC116A" w:rsidRDefault="003A096C" w:rsidP="00106E8B">
      <w:pPr>
        <w:jc w:val="right"/>
        <w:rPr>
          <w:sz w:val="16"/>
        </w:rPr>
      </w:pPr>
    </w:p>
    <w:p w:rsidR="00D137E4" w:rsidRPr="00106E8B" w:rsidRDefault="00D137E4" w:rsidP="00106E8B">
      <w:pPr>
        <w:pStyle w:val="a3"/>
        <w:spacing w:line="288" w:lineRule="auto"/>
        <w:rPr>
          <w:sz w:val="22"/>
          <w:szCs w:val="22"/>
        </w:rPr>
      </w:pPr>
      <w:proofErr w:type="spellStart"/>
      <w:r w:rsidRPr="00106E8B">
        <w:rPr>
          <w:sz w:val="22"/>
          <w:szCs w:val="22"/>
        </w:rPr>
        <w:t>Сублицензионный</w:t>
      </w:r>
      <w:proofErr w:type="spellEnd"/>
      <w:r w:rsidRPr="00106E8B">
        <w:rPr>
          <w:sz w:val="22"/>
          <w:szCs w:val="22"/>
        </w:rPr>
        <w:t xml:space="preserve"> договор № </w:t>
      </w:r>
    </w:p>
    <w:p w:rsidR="00D137E4" w:rsidRDefault="00831379" w:rsidP="00106E8B">
      <w:pPr>
        <w:pStyle w:val="a5"/>
        <w:tabs>
          <w:tab w:val="left" w:pos="8470"/>
        </w:tabs>
      </w:pPr>
      <w:bookmarkStart w:id="0" w:name="Город"/>
      <w:r>
        <w:t>г.</w:t>
      </w:r>
      <w:bookmarkStart w:id="1" w:name="Дата"/>
      <w:bookmarkEnd w:id="0"/>
      <w:r w:rsidR="009C0D50">
        <w:t>_____________</w:t>
      </w:r>
      <w:r w:rsidR="00AF0803">
        <w:t xml:space="preserve">                                                                                                                 </w:t>
      </w:r>
      <w:bookmarkEnd w:id="1"/>
      <w:r w:rsidR="009C0D50">
        <w:t xml:space="preserve">      </w:t>
      </w:r>
      <w:proofErr w:type="gramStart"/>
      <w:r w:rsidR="009C0D50">
        <w:t xml:space="preserve">   «</w:t>
      </w:r>
      <w:proofErr w:type="gramEnd"/>
      <w:r w:rsidR="009C0D50">
        <w:t>____»___________202_ г.</w:t>
      </w:r>
    </w:p>
    <w:p w:rsidR="00831379" w:rsidRPr="00BC116A" w:rsidRDefault="00831379" w:rsidP="00106E8B">
      <w:pPr>
        <w:pStyle w:val="a5"/>
        <w:tabs>
          <w:tab w:val="left" w:pos="8470"/>
        </w:tabs>
      </w:pPr>
    </w:p>
    <w:p w:rsidR="009C0D50" w:rsidRDefault="009C0D50" w:rsidP="009C0D50">
      <w:pPr>
        <w:jc w:val="both"/>
      </w:pPr>
      <w:r>
        <w:t>____________________________________________________________________</w:t>
      </w:r>
      <w:r w:rsidRPr="004649B9">
        <w:t xml:space="preserve">, именуемое в дальнейшем ЛИЦЕНЗИАТ, в лице </w:t>
      </w:r>
      <w:r>
        <w:t>_________________________________________________________</w:t>
      </w:r>
      <w:r w:rsidRPr="004649B9">
        <w:t xml:space="preserve">, действующего на основании </w:t>
      </w:r>
      <w:r>
        <w:t>_________________________________________</w:t>
      </w:r>
      <w:r w:rsidRPr="004649B9">
        <w:t xml:space="preserve">, с одной стороны, и </w:t>
      </w:r>
      <w:bookmarkStart w:id="2" w:name="Контрагент"/>
      <w:r w:rsidRPr="004649B9">
        <w:fldChar w:fldCharType="begin">
          <w:ffData>
            <w:name w:val="Контрагент"/>
            <w:enabled/>
            <w:calcOnExit w:val="0"/>
            <w:textInput>
              <w:default w:val="Наименование контрагента"/>
            </w:textInput>
          </w:ffData>
        </w:fldChar>
      </w:r>
      <w:r w:rsidRPr="004649B9">
        <w:instrText xml:space="preserve"> FORMTEXT </w:instrText>
      </w:r>
      <w:r w:rsidRPr="004649B9">
        <w:fldChar w:fldCharType="separate"/>
      </w:r>
      <w:r>
        <w:t>ОБЩЕСТВО С ОГРАНИЧЕННОЙ ОТВЕТСТВЕННОСТЬЮ "МЕДСЕРВИС"</w:t>
      </w:r>
      <w:r w:rsidRPr="004649B9">
        <w:fldChar w:fldCharType="end"/>
      </w:r>
      <w:bookmarkEnd w:id="2"/>
      <w:r w:rsidRPr="004649B9">
        <w:t xml:space="preserve">, именуемое в дальнейшем СУБЛИЦЕНЗИАТ, в лице </w:t>
      </w:r>
      <w:bookmarkStart w:id="3" w:name="ДолжУполПредстРП"/>
      <w:r w:rsidRPr="004649B9">
        <w:fldChar w:fldCharType="begin">
          <w:ffData>
            <w:name w:val="ДолжУполПредстРП"/>
            <w:enabled/>
            <w:calcOnExit w:val="0"/>
            <w:textInput>
              <w:default w:val="Должность представителя контрагента в род. падеже"/>
            </w:textInput>
          </w:ffData>
        </w:fldChar>
      </w:r>
      <w:r w:rsidRPr="004649B9">
        <w:instrText xml:space="preserve"> FORMTEXT </w:instrText>
      </w:r>
      <w:r w:rsidRPr="004649B9">
        <w:fldChar w:fldCharType="separate"/>
      </w:r>
      <w:r>
        <w:t>Директора</w:t>
      </w:r>
      <w:r w:rsidRPr="004649B9">
        <w:fldChar w:fldCharType="end"/>
      </w:r>
      <w:bookmarkEnd w:id="3"/>
      <w:r w:rsidRPr="004649B9">
        <w:t xml:space="preserve"> </w:t>
      </w:r>
      <w:bookmarkStart w:id="4" w:name="УполнПредстРП"/>
      <w:r w:rsidRPr="004649B9">
        <w:fldChar w:fldCharType="begin">
          <w:ffData>
            <w:name w:val="УполнПредстРП"/>
            <w:enabled/>
            <w:calcOnExit w:val="0"/>
            <w:textInput>
              <w:default w:val="Уполномоченный представитель контрагента в род. падеже"/>
            </w:textInput>
          </w:ffData>
        </w:fldChar>
      </w:r>
      <w:r w:rsidRPr="004649B9">
        <w:instrText xml:space="preserve"> FORMTEXT </w:instrText>
      </w:r>
      <w:r w:rsidRPr="004649B9">
        <w:fldChar w:fldCharType="separate"/>
      </w:r>
      <w:proofErr w:type="spellStart"/>
      <w:r>
        <w:t>Пахомчик</w:t>
      </w:r>
      <w:proofErr w:type="spellEnd"/>
      <w:r>
        <w:t xml:space="preserve"> Татьяны Владимировны</w:t>
      </w:r>
      <w:r w:rsidRPr="004649B9">
        <w:fldChar w:fldCharType="end"/>
      </w:r>
      <w:bookmarkEnd w:id="4"/>
      <w:r w:rsidRPr="004649B9">
        <w:t xml:space="preserve">, действующего на основании </w:t>
      </w:r>
      <w:bookmarkStart w:id="5" w:name="ОснУп1"/>
      <w:r w:rsidRPr="004649B9">
        <w:fldChar w:fldCharType="begin">
          <w:ffData>
            <w:name w:val="ОснУп1"/>
            <w:enabled/>
            <w:calcOnExit w:val="0"/>
            <w:textInput>
              <w:default w:val="Основание представителя контрагента в род. падеже"/>
            </w:textInput>
          </w:ffData>
        </w:fldChar>
      </w:r>
      <w:r w:rsidRPr="004649B9">
        <w:instrText xml:space="preserve"> FORMTEXT </w:instrText>
      </w:r>
      <w:r w:rsidRPr="004649B9">
        <w:fldChar w:fldCharType="separate"/>
      </w:r>
      <w:r>
        <w:t>Устава</w:t>
      </w:r>
      <w:r w:rsidRPr="004649B9">
        <w:fldChar w:fldCharType="end"/>
      </w:r>
      <w:bookmarkEnd w:id="5"/>
      <w:r w:rsidRPr="004649B9">
        <w:t>, с другой стороны, заключили настоящий Договор о нижеследующем:</w:t>
      </w:r>
    </w:p>
    <w:p w:rsidR="009C0D50" w:rsidRPr="004649B9" w:rsidRDefault="009C0D50" w:rsidP="009C0D50">
      <w:pPr>
        <w:jc w:val="both"/>
      </w:pPr>
    </w:p>
    <w:p w:rsidR="0059007E" w:rsidRPr="00BC116A" w:rsidRDefault="0059007E" w:rsidP="009C0D50">
      <w:pPr>
        <w:pStyle w:val="a5"/>
        <w:jc w:val="center"/>
        <w:rPr>
          <w:b/>
        </w:rPr>
      </w:pPr>
      <w:r w:rsidRPr="00BC116A">
        <w:rPr>
          <w:b/>
        </w:rPr>
        <w:t>1. ПРЕДМЕТ ДОГОВОРА</w:t>
      </w:r>
    </w:p>
    <w:p w:rsidR="0059007E" w:rsidRPr="00BC116A" w:rsidRDefault="0059007E" w:rsidP="00106E8B">
      <w:pPr>
        <w:widowControl w:val="0"/>
        <w:jc w:val="both"/>
      </w:pPr>
      <w:r w:rsidRPr="00BC116A">
        <w:t>1.1</w:t>
      </w:r>
      <w:r w:rsidR="00960905" w:rsidRPr="00BC116A">
        <w:t>.</w:t>
      </w:r>
      <w:r w:rsidRPr="00BC116A">
        <w:rPr>
          <w:b/>
        </w:rPr>
        <w:t xml:space="preserve"> </w:t>
      </w:r>
      <w:r w:rsidR="00831379" w:rsidRPr="00D34E19">
        <w:t xml:space="preserve">ЛИЦЕНЗИАТ, имея соответствующие полномочия </w:t>
      </w:r>
      <w:r w:rsidR="00831379">
        <w:t>от правообладателя</w:t>
      </w:r>
      <w:r w:rsidR="00831379" w:rsidRPr="00D34E19">
        <w:t xml:space="preserve">, </w:t>
      </w:r>
      <w:r w:rsidR="00831379">
        <w:t xml:space="preserve">обязуется </w:t>
      </w:r>
      <w:r w:rsidR="00831379" w:rsidRPr="00D34E19">
        <w:t>предостав</w:t>
      </w:r>
      <w:r w:rsidR="00831379">
        <w:t xml:space="preserve">ить </w:t>
      </w:r>
      <w:proofErr w:type="spellStart"/>
      <w:r w:rsidR="00831379" w:rsidRPr="00D34E19">
        <w:t>СУБЛИЦЕНЗИАТ</w:t>
      </w:r>
      <w:r w:rsidR="00831379">
        <w:t>у</w:t>
      </w:r>
      <w:proofErr w:type="spellEnd"/>
      <w:r w:rsidR="00831379">
        <w:t xml:space="preserve"> права на использование – </w:t>
      </w:r>
      <w:r w:rsidR="00831379" w:rsidRPr="00D34E19">
        <w:t xml:space="preserve">простую </w:t>
      </w:r>
      <w:r w:rsidR="00831379">
        <w:t>(</w:t>
      </w:r>
      <w:r w:rsidR="00831379" w:rsidRPr="00D34E19">
        <w:t>неисключительную</w:t>
      </w:r>
      <w:r w:rsidR="00831379">
        <w:t xml:space="preserve">) лицензию </w:t>
      </w:r>
      <w:r w:rsidR="003A3919">
        <w:t xml:space="preserve">– </w:t>
      </w:r>
      <w:r w:rsidR="003A3919" w:rsidRPr="00D34E19">
        <w:t>программ</w:t>
      </w:r>
      <w:r w:rsidR="00831379" w:rsidRPr="00D34E19">
        <w:t xml:space="preserve"> для ЭВМ и баз данных (далее – ПРОДУКТЫ) согласно </w:t>
      </w:r>
      <w:r w:rsidR="00831379">
        <w:t>п. 4.1</w:t>
      </w:r>
      <w:r w:rsidR="00831379" w:rsidRPr="00D34E19">
        <w:t xml:space="preserve"> настоящего Договора.</w:t>
      </w:r>
    </w:p>
    <w:p w:rsidR="0059007E" w:rsidRDefault="0059007E" w:rsidP="00106E8B">
      <w:pPr>
        <w:widowControl w:val="0"/>
        <w:jc w:val="both"/>
      </w:pPr>
      <w:r w:rsidRPr="00BC116A">
        <w:t>1.2</w:t>
      </w:r>
      <w:r w:rsidR="00960905" w:rsidRPr="00BC116A">
        <w:t>.</w:t>
      </w:r>
      <w:r w:rsidRPr="00BC116A">
        <w:rPr>
          <w:b/>
        </w:rPr>
        <w:t xml:space="preserve"> </w:t>
      </w:r>
      <w:r w:rsidRPr="00BC116A">
        <w:t xml:space="preserve">Неисключительное право на использование ПРОДУКТОВ подразумевает под собой право на воспроизведение в целях их инсталляции и запуска, а также право на совершение в отношении них иных действий в соответствии с условиями </w:t>
      </w:r>
      <w:r w:rsidR="00106E8B">
        <w:t>«</w:t>
      </w:r>
      <w:r w:rsidRPr="00BC116A">
        <w:t>Пользовательского лицензионного соглашения</w:t>
      </w:r>
      <w:r w:rsidR="00106E8B">
        <w:t>»</w:t>
      </w:r>
      <w:r w:rsidRPr="00BC116A">
        <w:t>, входящего в состав каждого ПРОДУКТА.</w:t>
      </w:r>
    </w:p>
    <w:p w:rsidR="00831379" w:rsidRPr="00BC116A" w:rsidRDefault="00831379" w:rsidP="00106E8B">
      <w:pPr>
        <w:widowControl w:val="0"/>
        <w:jc w:val="both"/>
      </w:pPr>
    </w:p>
    <w:p w:rsidR="0059007E" w:rsidRPr="00BC116A" w:rsidRDefault="0059007E" w:rsidP="00106E8B">
      <w:pPr>
        <w:widowControl w:val="0"/>
        <w:jc w:val="center"/>
        <w:rPr>
          <w:b/>
        </w:rPr>
      </w:pPr>
      <w:r w:rsidRPr="00BC116A">
        <w:rPr>
          <w:b/>
        </w:rPr>
        <w:t xml:space="preserve">2. ОБЯЗАННОСТИ </w:t>
      </w:r>
      <w:r w:rsidR="00B95478" w:rsidRPr="00BC116A">
        <w:rPr>
          <w:b/>
        </w:rPr>
        <w:t>ЛИЦЕНЗИАТ</w:t>
      </w:r>
      <w:r w:rsidRPr="00BC116A">
        <w:rPr>
          <w:b/>
        </w:rPr>
        <w:t>А</w:t>
      </w:r>
    </w:p>
    <w:p w:rsidR="0059007E" w:rsidRDefault="0059007E" w:rsidP="00106E8B">
      <w:pPr>
        <w:widowControl w:val="0"/>
        <w:jc w:val="both"/>
      </w:pPr>
      <w:r w:rsidRPr="00BC116A">
        <w:t xml:space="preserve">2.1. </w:t>
      </w:r>
      <w:r w:rsidR="00B95478" w:rsidRPr="00BC116A">
        <w:t>ЛИЦЕНЗИАТ</w:t>
      </w:r>
      <w:r w:rsidRPr="00BC116A">
        <w:t xml:space="preserve"> обяз</w:t>
      </w:r>
      <w:r w:rsidR="00AB64C3" w:rsidRPr="00BC116A">
        <w:t>уется предоставить СУБ</w:t>
      </w:r>
      <w:r w:rsidR="00B95478" w:rsidRPr="00BC116A">
        <w:t>ЛИЦЕНЗИАТ</w:t>
      </w:r>
      <w:r w:rsidR="00AB64C3" w:rsidRPr="00BC116A">
        <w:t>У</w:t>
      </w:r>
      <w:r w:rsidRPr="00BC116A">
        <w:t xml:space="preserve"> п</w:t>
      </w:r>
      <w:r w:rsidR="000D0807" w:rsidRPr="00BC116A">
        <w:t>рава на использование ПРОДУКТОВ</w:t>
      </w:r>
      <w:r w:rsidRPr="00BC116A">
        <w:t xml:space="preserve"> в течение 10 </w:t>
      </w:r>
      <w:r w:rsidR="00AB64C3" w:rsidRPr="00BC116A">
        <w:t xml:space="preserve">(десяти) </w:t>
      </w:r>
      <w:r w:rsidRPr="00BC116A">
        <w:t xml:space="preserve">рабочих дней с момента поступления предоплаты по </w:t>
      </w:r>
      <w:r w:rsidR="00AB64C3" w:rsidRPr="00BC116A">
        <w:t xml:space="preserve">настоящему </w:t>
      </w:r>
      <w:r w:rsidRPr="00BC116A">
        <w:t>Договору.</w:t>
      </w:r>
    </w:p>
    <w:p w:rsidR="00C472F8" w:rsidRDefault="00C472F8" w:rsidP="00106E8B">
      <w:pPr>
        <w:widowControl w:val="0"/>
        <w:jc w:val="center"/>
        <w:rPr>
          <w:b/>
        </w:rPr>
      </w:pPr>
    </w:p>
    <w:p w:rsidR="0059007E" w:rsidRPr="00BC116A" w:rsidRDefault="0059007E" w:rsidP="00106E8B">
      <w:pPr>
        <w:widowControl w:val="0"/>
        <w:jc w:val="center"/>
        <w:rPr>
          <w:b/>
        </w:rPr>
      </w:pPr>
      <w:r w:rsidRPr="00BC116A">
        <w:rPr>
          <w:b/>
        </w:rPr>
        <w:t>3. ОБЯЗАННОСТИ СУБ</w:t>
      </w:r>
      <w:r w:rsidR="00B95478" w:rsidRPr="00BC116A">
        <w:rPr>
          <w:b/>
        </w:rPr>
        <w:t>ЛИЦЕНЗИАТ</w:t>
      </w:r>
      <w:r w:rsidRPr="00BC116A">
        <w:rPr>
          <w:b/>
        </w:rPr>
        <w:t>А</w:t>
      </w:r>
    </w:p>
    <w:p w:rsidR="0059007E" w:rsidRPr="00BC116A" w:rsidRDefault="0059007E" w:rsidP="00106E8B">
      <w:pPr>
        <w:pStyle w:val="a5"/>
        <w:widowControl w:val="0"/>
      </w:pPr>
      <w:r w:rsidRPr="00BC116A">
        <w:t>3.1</w:t>
      </w:r>
      <w:r w:rsidR="00960905" w:rsidRPr="00BC116A">
        <w:t>.</w:t>
      </w:r>
      <w:r w:rsidRPr="00BC116A">
        <w:t xml:space="preserve"> СУБ</w:t>
      </w:r>
      <w:r w:rsidR="00B95478" w:rsidRPr="00BC116A">
        <w:t>ЛИЦЕНЗИАТ</w:t>
      </w:r>
      <w:r w:rsidR="00E23788" w:rsidRPr="00BC116A">
        <w:t xml:space="preserve"> обязуется оплатить передаваемые</w:t>
      </w:r>
      <w:r w:rsidR="00AB64C3" w:rsidRPr="00BC116A">
        <w:t xml:space="preserve"> </w:t>
      </w:r>
      <w:proofErr w:type="spellStart"/>
      <w:r w:rsidR="00B95478" w:rsidRPr="00BC116A">
        <w:t>ЛИЦЕНЗИАТ</w:t>
      </w:r>
      <w:r w:rsidR="00CB03DC">
        <w:t>ом</w:t>
      </w:r>
      <w:proofErr w:type="spellEnd"/>
      <w:r w:rsidRPr="00BC116A">
        <w:t xml:space="preserve"> </w:t>
      </w:r>
      <w:r w:rsidR="00E23788" w:rsidRPr="00BC116A">
        <w:t xml:space="preserve">права на использование ПРОДУКТОВ в объеме прав, указанных в </w:t>
      </w:r>
      <w:proofErr w:type="spellStart"/>
      <w:r w:rsidR="00E23788" w:rsidRPr="00BC116A">
        <w:t>п</w:t>
      </w:r>
      <w:r w:rsidR="0049361C" w:rsidRPr="00BC116A">
        <w:t>.</w:t>
      </w:r>
      <w:r w:rsidR="00831379">
        <w:t>п</w:t>
      </w:r>
      <w:proofErr w:type="spellEnd"/>
      <w:r w:rsidR="00831379">
        <w:t>. 1.1 – 1.2</w:t>
      </w:r>
      <w:r w:rsidR="00E23788" w:rsidRPr="00BC116A">
        <w:t xml:space="preserve"> настоящего Договора. </w:t>
      </w:r>
    </w:p>
    <w:p w:rsidR="0059007E" w:rsidRDefault="0059007E" w:rsidP="00106E8B">
      <w:pPr>
        <w:pStyle w:val="a5"/>
        <w:widowControl w:val="0"/>
      </w:pPr>
      <w:r w:rsidRPr="00BC116A">
        <w:t>3.2</w:t>
      </w:r>
      <w:r w:rsidR="00960905" w:rsidRPr="00BC116A">
        <w:t>.</w:t>
      </w:r>
      <w:r w:rsidRPr="00BC116A">
        <w:t xml:space="preserve"> СУБ</w:t>
      </w:r>
      <w:r w:rsidR="00B95478" w:rsidRPr="00BC116A">
        <w:t>ЛИЦЕНЗИАТ</w:t>
      </w:r>
      <w:r w:rsidRPr="00BC116A">
        <w:t xml:space="preserve"> обязуется </w:t>
      </w:r>
      <w:r w:rsidR="00831379">
        <w:t xml:space="preserve">по факту </w:t>
      </w:r>
      <w:r w:rsidR="00AB64C3" w:rsidRPr="00BC116A">
        <w:t>передачи прав на использование</w:t>
      </w:r>
      <w:r w:rsidRPr="00BC116A">
        <w:t xml:space="preserve"> ПРОДУКТОВ подписать двухсторонние Акты передачи прав пользования, являющиеся </w:t>
      </w:r>
      <w:r w:rsidR="00831379">
        <w:t>неотъемлемой частью настоящего Д</w:t>
      </w:r>
      <w:r w:rsidRPr="00BC116A">
        <w:t>оговора. Без подписания указанных Актов предоставление прав является недействительным.</w:t>
      </w:r>
    </w:p>
    <w:p w:rsidR="009C0D50" w:rsidRPr="00BC116A" w:rsidRDefault="009C0D50" w:rsidP="00106E8B">
      <w:pPr>
        <w:pStyle w:val="a5"/>
        <w:widowControl w:val="0"/>
      </w:pPr>
    </w:p>
    <w:p w:rsidR="0059007E" w:rsidRPr="00BC116A" w:rsidRDefault="0059007E" w:rsidP="00106E8B">
      <w:pPr>
        <w:keepNext/>
        <w:widowControl w:val="0"/>
        <w:jc w:val="center"/>
        <w:rPr>
          <w:b/>
        </w:rPr>
      </w:pPr>
      <w:r w:rsidRPr="00BC116A">
        <w:rPr>
          <w:b/>
        </w:rPr>
        <w:t>4. РАЗМЕР И ПОРЯДОК ОПЛАТЫ</w:t>
      </w:r>
    </w:p>
    <w:p w:rsidR="0059007E" w:rsidRPr="00BC116A" w:rsidRDefault="0059007E" w:rsidP="00106E8B">
      <w:pPr>
        <w:pStyle w:val="21"/>
        <w:keepNext/>
        <w:widowControl w:val="0"/>
        <w:rPr>
          <w:sz w:val="20"/>
        </w:rPr>
      </w:pPr>
      <w:r w:rsidRPr="00BC116A">
        <w:rPr>
          <w:sz w:val="20"/>
        </w:rPr>
        <w:t>4.1</w:t>
      </w:r>
      <w:r w:rsidR="00960905" w:rsidRPr="00BC116A">
        <w:rPr>
          <w:sz w:val="20"/>
        </w:rPr>
        <w:t>.</w:t>
      </w:r>
      <w:r w:rsidRPr="00BC116A">
        <w:rPr>
          <w:sz w:val="20"/>
        </w:rPr>
        <w:t xml:space="preserve"> Стоимость прав пользования </w:t>
      </w:r>
      <w:r w:rsidRPr="00BC116A">
        <w:rPr>
          <w:bCs/>
          <w:sz w:val="20"/>
        </w:rPr>
        <w:t>ПРОДУКТАМИ</w:t>
      </w:r>
      <w:r w:rsidRPr="00BC116A">
        <w:rPr>
          <w:sz w:val="20"/>
        </w:rPr>
        <w:t xml:space="preserve"> в объеме, указанном в п.</w:t>
      </w:r>
      <w:r w:rsidR="00B976BA">
        <w:rPr>
          <w:sz w:val="20"/>
        </w:rPr>
        <w:t xml:space="preserve"> </w:t>
      </w:r>
      <w:r w:rsidRPr="00BC116A">
        <w:rPr>
          <w:sz w:val="20"/>
        </w:rPr>
        <w:t xml:space="preserve">1.2 настоящего Договора, составляет </w:t>
      </w:r>
      <w:r w:rsidR="009C0D50">
        <w:rPr>
          <w:sz w:val="20"/>
        </w:rPr>
        <w:t>_________________________________________________________________________________</w:t>
      </w:r>
      <w:r w:rsidR="00D137E4" w:rsidRPr="00BC116A">
        <w:rPr>
          <w:sz w:val="20"/>
        </w:rPr>
        <w:t xml:space="preserve"> рубл</w:t>
      </w:r>
      <w:r w:rsidRPr="00BC116A">
        <w:rPr>
          <w:sz w:val="20"/>
        </w:rPr>
        <w:t>ей, в том числе:</w:t>
      </w:r>
    </w:p>
    <w:p w:rsidR="002811AC" w:rsidRPr="00BC116A" w:rsidRDefault="002811AC" w:rsidP="00106E8B">
      <w:pPr>
        <w:pStyle w:val="21"/>
        <w:keepNext/>
        <w:widowControl w:val="0"/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4483"/>
        <w:gridCol w:w="1431"/>
        <w:gridCol w:w="1369"/>
        <w:gridCol w:w="1958"/>
      </w:tblGrid>
      <w:tr w:rsidR="00BC116A" w:rsidRPr="00BC116A" w:rsidTr="00C472F8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Start w:id="6" w:name="W1_НомерСтрокиN1"/>
          <w:p w:rsidR="002811AC" w:rsidRPr="00BC116A" w:rsidRDefault="00590594" w:rsidP="00106E8B">
            <w:pPr>
              <w:pStyle w:val="21"/>
              <w:keepNext/>
              <w:widowControl w:val="0"/>
              <w:rPr>
                <w:sz w:val="20"/>
              </w:rPr>
            </w:pPr>
            <w:r w:rsidRPr="00BC116A">
              <w:rPr>
                <w:sz w:val="20"/>
              </w:rPr>
              <w:fldChar w:fldCharType="begin">
                <w:ffData>
                  <w:name w:val="W1_НомерСтрокиN1"/>
                  <w:enabled/>
                  <w:calcOnExit w:val="0"/>
                  <w:textInput>
                    <w:default w:val="№"/>
                  </w:textInput>
                </w:ffData>
              </w:fldChar>
            </w:r>
            <w:r w:rsidR="002811AC" w:rsidRPr="00BC116A">
              <w:rPr>
                <w:sz w:val="20"/>
              </w:rPr>
              <w:instrText xml:space="preserve"> FORMTEXT </w:instrText>
            </w:r>
            <w:r w:rsidRPr="00BC116A">
              <w:rPr>
                <w:sz w:val="20"/>
              </w:rPr>
            </w:r>
            <w:r w:rsidRPr="00BC116A">
              <w:rPr>
                <w:sz w:val="20"/>
              </w:rPr>
              <w:fldChar w:fldCharType="separate"/>
            </w:r>
            <w:r w:rsidR="002811AC" w:rsidRPr="00BC116A">
              <w:rPr>
                <w:noProof/>
                <w:sz w:val="20"/>
              </w:rPr>
              <w:t>№</w:t>
            </w:r>
            <w:r w:rsidRPr="00BC116A">
              <w:rPr>
                <w:sz w:val="20"/>
              </w:rPr>
              <w:fldChar w:fldCharType="end"/>
            </w:r>
            <w:bookmarkEnd w:id="6"/>
          </w:p>
        </w:tc>
        <w:bookmarkStart w:id="7" w:name="W1_НаименПолнN2"/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AC" w:rsidRPr="00BC116A" w:rsidRDefault="00854B96" w:rsidP="00106E8B">
            <w:pPr>
              <w:pStyle w:val="21"/>
              <w:keepNext/>
              <w:widowControl w:val="0"/>
              <w:jc w:val="center"/>
              <w:rPr>
                <w:sz w:val="20"/>
              </w:rPr>
            </w:pPr>
            <w:r w:rsidRPr="00BC116A">
              <w:rPr>
                <w:sz w:val="20"/>
              </w:rPr>
              <w:fldChar w:fldCharType="begin">
                <w:ffData>
                  <w:name w:val="W1_НаименПолнN2"/>
                  <w:enabled/>
                  <w:calcOnExit w:val="0"/>
                  <w:textInput>
                    <w:default w:val="Наименование ПРОДУКТА"/>
                  </w:textInput>
                </w:ffData>
              </w:fldChar>
            </w:r>
            <w:r w:rsidRPr="00BC116A">
              <w:rPr>
                <w:sz w:val="20"/>
              </w:rPr>
              <w:instrText xml:space="preserve"> FORMTEXT </w:instrText>
            </w:r>
            <w:r w:rsidRPr="00BC116A">
              <w:rPr>
                <w:sz w:val="20"/>
              </w:rPr>
            </w:r>
            <w:r w:rsidRPr="00BC116A">
              <w:rPr>
                <w:sz w:val="20"/>
              </w:rPr>
              <w:fldChar w:fldCharType="separate"/>
            </w:r>
            <w:r w:rsidRPr="00BC116A">
              <w:rPr>
                <w:noProof/>
                <w:sz w:val="20"/>
              </w:rPr>
              <w:t>Наименование ПРОДУКТА</w:t>
            </w:r>
            <w:r w:rsidRPr="00BC116A">
              <w:rPr>
                <w:sz w:val="20"/>
              </w:rPr>
              <w:fldChar w:fldCharType="end"/>
            </w:r>
            <w:bookmarkEnd w:id="7"/>
          </w:p>
        </w:tc>
        <w:bookmarkStart w:id="8" w:name="W1_ЦенаN3"/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AC" w:rsidRPr="00BC116A" w:rsidRDefault="00590594" w:rsidP="00106E8B">
            <w:pPr>
              <w:pStyle w:val="21"/>
              <w:keepNext/>
              <w:widowControl w:val="0"/>
              <w:jc w:val="center"/>
              <w:rPr>
                <w:sz w:val="20"/>
              </w:rPr>
            </w:pPr>
            <w:r w:rsidRPr="00BC116A">
              <w:rPr>
                <w:sz w:val="20"/>
              </w:rPr>
              <w:fldChar w:fldCharType="begin">
                <w:ffData>
                  <w:name w:val="W1_ЦенаN3"/>
                  <w:enabled/>
                  <w:calcOnExit w:val="0"/>
                  <w:textInput>
                    <w:default w:val="Цена, руб."/>
                  </w:textInput>
                </w:ffData>
              </w:fldChar>
            </w:r>
            <w:r w:rsidR="002811AC" w:rsidRPr="00BC116A">
              <w:rPr>
                <w:sz w:val="20"/>
              </w:rPr>
              <w:instrText xml:space="preserve"> FORMTEXT </w:instrText>
            </w:r>
            <w:r w:rsidRPr="00BC116A">
              <w:rPr>
                <w:sz w:val="20"/>
              </w:rPr>
            </w:r>
            <w:r w:rsidRPr="00BC116A">
              <w:rPr>
                <w:sz w:val="20"/>
              </w:rPr>
              <w:fldChar w:fldCharType="separate"/>
            </w:r>
            <w:r w:rsidR="002811AC" w:rsidRPr="00BC116A">
              <w:rPr>
                <w:noProof/>
                <w:sz w:val="20"/>
              </w:rPr>
              <w:t>Цена, руб.</w:t>
            </w:r>
            <w:r w:rsidRPr="00BC116A">
              <w:rPr>
                <w:sz w:val="20"/>
              </w:rPr>
              <w:fldChar w:fldCharType="end"/>
            </w:r>
            <w:bookmarkEnd w:id="8"/>
          </w:p>
        </w:tc>
        <w:bookmarkStart w:id="9" w:name="W1_КоличествоN4"/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AC" w:rsidRPr="00BC116A" w:rsidRDefault="00590594" w:rsidP="00106E8B">
            <w:pPr>
              <w:pStyle w:val="21"/>
              <w:keepNext/>
              <w:widowControl w:val="0"/>
              <w:jc w:val="center"/>
              <w:rPr>
                <w:sz w:val="20"/>
              </w:rPr>
            </w:pPr>
            <w:r w:rsidRPr="00BC116A">
              <w:rPr>
                <w:sz w:val="20"/>
              </w:rPr>
              <w:fldChar w:fldCharType="begin">
                <w:ffData>
                  <w:name w:val="W1_КоличествоN4"/>
                  <w:enabled/>
                  <w:calcOnExit w:val="0"/>
                  <w:textInput>
                    <w:default w:val="Кол-во"/>
                  </w:textInput>
                </w:ffData>
              </w:fldChar>
            </w:r>
            <w:r w:rsidR="002811AC" w:rsidRPr="00BC116A">
              <w:rPr>
                <w:sz w:val="20"/>
              </w:rPr>
              <w:instrText xml:space="preserve"> FORMTEXT </w:instrText>
            </w:r>
            <w:r w:rsidRPr="00BC116A">
              <w:rPr>
                <w:sz w:val="20"/>
              </w:rPr>
            </w:r>
            <w:r w:rsidRPr="00BC116A">
              <w:rPr>
                <w:sz w:val="20"/>
              </w:rPr>
              <w:fldChar w:fldCharType="separate"/>
            </w:r>
            <w:r w:rsidR="002811AC" w:rsidRPr="00BC116A">
              <w:rPr>
                <w:noProof/>
                <w:sz w:val="20"/>
              </w:rPr>
              <w:t>Кол-во</w:t>
            </w:r>
            <w:r w:rsidRPr="00BC116A">
              <w:rPr>
                <w:sz w:val="20"/>
              </w:rPr>
              <w:fldChar w:fldCharType="end"/>
            </w:r>
            <w:bookmarkEnd w:id="9"/>
          </w:p>
        </w:tc>
        <w:bookmarkStart w:id="10" w:name="W1_СуммаN5"/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AC" w:rsidRPr="00BC116A" w:rsidRDefault="00590594" w:rsidP="00106E8B">
            <w:pPr>
              <w:pStyle w:val="21"/>
              <w:keepNext/>
              <w:widowControl w:val="0"/>
              <w:jc w:val="center"/>
              <w:rPr>
                <w:sz w:val="20"/>
              </w:rPr>
            </w:pPr>
            <w:r w:rsidRPr="00BC116A">
              <w:rPr>
                <w:sz w:val="20"/>
              </w:rPr>
              <w:fldChar w:fldCharType="begin">
                <w:ffData>
                  <w:name w:val="W1_СуммаN5"/>
                  <w:enabled/>
                  <w:calcOnExit w:val="0"/>
                  <w:textInput>
                    <w:default w:val="Сумма, руб."/>
                  </w:textInput>
                </w:ffData>
              </w:fldChar>
            </w:r>
            <w:r w:rsidR="002811AC" w:rsidRPr="00BC116A">
              <w:rPr>
                <w:sz w:val="20"/>
              </w:rPr>
              <w:instrText xml:space="preserve"> FORMTEXT </w:instrText>
            </w:r>
            <w:r w:rsidRPr="00BC116A">
              <w:rPr>
                <w:sz w:val="20"/>
              </w:rPr>
            </w:r>
            <w:r w:rsidRPr="00BC116A">
              <w:rPr>
                <w:sz w:val="20"/>
              </w:rPr>
              <w:fldChar w:fldCharType="separate"/>
            </w:r>
            <w:r w:rsidR="002811AC" w:rsidRPr="00BC116A">
              <w:rPr>
                <w:noProof/>
                <w:sz w:val="20"/>
              </w:rPr>
              <w:t>Сумма, руб.</w:t>
            </w:r>
            <w:r w:rsidRPr="00BC116A">
              <w:rPr>
                <w:sz w:val="20"/>
              </w:rPr>
              <w:fldChar w:fldCharType="end"/>
            </w:r>
            <w:bookmarkEnd w:id="10"/>
          </w:p>
        </w:tc>
      </w:tr>
      <w:tr w:rsidR="00BC116A" w:rsidRPr="00BC116A" w:rsidTr="009C0D50">
        <w:trPr>
          <w:trHeight w:val="32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AC" w:rsidRPr="00BC116A" w:rsidRDefault="00C472F8" w:rsidP="00106E8B">
            <w:pPr>
              <w:pStyle w:val="21"/>
              <w:keepNext/>
              <w:widowControl w:val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F8" w:rsidRPr="000D5065" w:rsidRDefault="00C472F8" w:rsidP="00C472F8">
            <w:pPr>
              <w:pStyle w:val="TableParagraph"/>
              <w:spacing w:line="244" w:lineRule="auto"/>
              <w:ind w:left="0"/>
              <w:rPr>
                <w:rFonts w:ascii="Times New Roman" w:hAnsi="Times New Roman" w:cs="Times New Roman"/>
                <w:sz w:val="20"/>
              </w:rPr>
            </w:pPr>
            <w:r w:rsidRPr="000D5065">
              <w:rPr>
                <w:rFonts w:ascii="Times New Roman" w:hAnsi="Times New Roman" w:cs="Times New Roman"/>
                <w:sz w:val="20"/>
              </w:rPr>
              <w:t>Простая (неисключительная) лицензия на право использования</w:t>
            </w:r>
            <w:r w:rsidRPr="000D5065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0D5065">
              <w:rPr>
                <w:rFonts w:ascii="Times New Roman" w:hAnsi="Times New Roman" w:cs="Times New Roman"/>
                <w:sz w:val="20"/>
              </w:rPr>
              <w:t>операционной системы РЕД ОС без ограничения срока действия.</w:t>
            </w:r>
            <w:r w:rsidRPr="000D5065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0D5065">
              <w:rPr>
                <w:rFonts w:ascii="Times New Roman" w:hAnsi="Times New Roman" w:cs="Times New Roman"/>
                <w:sz w:val="20"/>
              </w:rPr>
              <w:t>Сертифицированная</w:t>
            </w:r>
            <w:r w:rsidRPr="000D506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0D5065">
              <w:rPr>
                <w:rFonts w:ascii="Times New Roman" w:hAnsi="Times New Roman" w:cs="Times New Roman"/>
                <w:sz w:val="20"/>
              </w:rPr>
              <w:t>редакция.</w:t>
            </w:r>
            <w:r w:rsidRPr="000D506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0D5065">
              <w:rPr>
                <w:rFonts w:ascii="Times New Roman" w:hAnsi="Times New Roman" w:cs="Times New Roman"/>
                <w:sz w:val="20"/>
              </w:rPr>
              <w:t>Конфигурация:</w:t>
            </w:r>
            <w:r w:rsidRPr="000D506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0D5065">
              <w:rPr>
                <w:rFonts w:ascii="Times New Roman" w:hAnsi="Times New Roman" w:cs="Times New Roman"/>
                <w:sz w:val="20"/>
              </w:rPr>
              <w:t>«Сервер».</w:t>
            </w:r>
            <w:r w:rsidRPr="000D506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0D5065">
              <w:rPr>
                <w:rFonts w:ascii="Times New Roman" w:hAnsi="Times New Roman" w:cs="Times New Roman"/>
                <w:sz w:val="20"/>
              </w:rPr>
              <w:t>Включает</w:t>
            </w:r>
            <w:r w:rsidRPr="000D506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0D5065">
              <w:rPr>
                <w:rFonts w:ascii="Times New Roman" w:hAnsi="Times New Roman" w:cs="Times New Roman"/>
                <w:sz w:val="20"/>
              </w:rPr>
              <w:t>1</w:t>
            </w:r>
          </w:p>
          <w:p w:rsidR="002811AC" w:rsidRPr="00BC116A" w:rsidRDefault="00C472F8" w:rsidP="00C472F8">
            <w:pPr>
              <w:pStyle w:val="21"/>
              <w:keepNext/>
              <w:widowControl w:val="0"/>
              <w:jc w:val="left"/>
              <w:rPr>
                <w:sz w:val="20"/>
              </w:rPr>
            </w:pPr>
            <w:r w:rsidRPr="000D5065">
              <w:rPr>
                <w:sz w:val="20"/>
              </w:rPr>
              <w:t>год</w:t>
            </w:r>
            <w:r w:rsidRPr="000D5065">
              <w:rPr>
                <w:spacing w:val="-6"/>
                <w:sz w:val="20"/>
              </w:rPr>
              <w:t xml:space="preserve"> </w:t>
            </w:r>
            <w:r w:rsidRPr="000D5065">
              <w:rPr>
                <w:sz w:val="20"/>
              </w:rPr>
              <w:t>гарантии</w:t>
            </w:r>
            <w:r w:rsidRPr="000D5065">
              <w:rPr>
                <w:spacing w:val="-5"/>
                <w:sz w:val="20"/>
              </w:rPr>
              <w:t xml:space="preserve"> </w:t>
            </w:r>
            <w:r w:rsidRPr="000D5065">
              <w:rPr>
                <w:sz w:val="20"/>
              </w:rPr>
              <w:t>расширенного</w:t>
            </w:r>
            <w:r w:rsidRPr="000D5065">
              <w:rPr>
                <w:spacing w:val="-4"/>
                <w:sz w:val="20"/>
              </w:rPr>
              <w:t xml:space="preserve"> </w:t>
            </w:r>
            <w:r w:rsidRPr="000D5065">
              <w:rPr>
                <w:sz w:val="20"/>
              </w:rPr>
              <w:t>уровня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C472F8" w:rsidRDefault="00C472F8" w:rsidP="00C472F8"/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F8" w:rsidRDefault="00C472F8" w:rsidP="00C472F8">
            <w:pPr>
              <w:jc w:val="center"/>
            </w:pPr>
            <w:r>
              <w:t>2</w:t>
            </w:r>
          </w:p>
          <w:p w:rsidR="00C472F8" w:rsidRPr="00C472F8" w:rsidRDefault="00C472F8" w:rsidP="00C472F8"/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1AC" w:rsidRPr="00BC116A" w:rsidRDefault="002811AC" w:rsidP="00C472F8">
            <w:pPr>
              <w:pStyle w:val="21"/>
              <w:keepNext/>
              <w:widowControl w:val="0"/>
              <w:jc w:val="center"/>
              <w:rPr>
                <w:sz w:val="20"/>
              </w:rPr>
            </w:pPr>
          </w:p>
        </w:tc>
      </w:tr>
      <w:tr w:rsidR="00C472F8" w:rsidRPr="00BC116A" w:rsidTr="00C472F8">
        <w:trPr>
          <w:trHeight w:val="32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F8" w:rsidRPr="00BC116A" w:rsidRDefault="00C472F8" w:rsidP="00106E8B">
            <w:pPr>
              <w:pStyle w:val="21"/>
              <w:keepNext/>
              <w:widowControl w:val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F8" w:rsidRPr="000D5065" w:rsidRDefault="00C472F8" w:rsidP="00C472F8">
            <w:pPr>
              <w:pStyle w:val="TableParagraph"/>
              <w:spacing w:line="244" w:lineRule="auto"/>
              <w:ind w:left="0"/>
              <w:rPr>
                <w:rFonts w:ascii="Times New Roman" w:hAnsi="Times New Roman" w:cs="Times New Roman"/>
                <w:sz w:val="20"/>
              </w:rPr>
            </w:pPr>
            <w:r w:rsidRPr="000D5065">
              <w:rPr>
                <w:rFonts w:ascii="Times New Roman" w:hAnsi="Times New Roman" w:cs="Times New Roman"/>
                <w:sz w:val="20"/>
              </w:rPr>
              <w:t>Инсталляционный комплект сертифицированной редакции</w:t>
            </w:r>
          </w:p>
          <w:p w:rsidR="00C472F8" w:rsidRPr="00BC116A" w:rsidRDefault="00C472F8" w:rsidP="00C472F8">
            <w:pPr>
              <w:pStyle w:val="21"/>
              <w:keepNext/>
              <w:widowControl w:val="0"/>
              <w:rPr>
                <w:sz w:val="20"/>
              </w:rPr>
            </w:pPr>
            <w:r w:rsidRPr="000D5065">
              <w:rPr>
                <w:sz w:val="20"/>
              </w:rPr>
              <w:t xml:space="preserve">операционной системы РЕД ОС. Состав: упаковка, оптические диски, формуляр, копия сертификата ФСТЭК </w:t>
            </w:r>
            <w:r>
              <w:rPr>
                <w:sz w:val="20"/>
              </w:rPr>
              <w:t>России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BC116A" w:rsidRDefault="00C472F8" w:rsidP="00C472F8">
            <w:pPr>
              <w:pStyle w:val="21"/>
              <w:keepNext/>
              <w:widowControl w:val="0"/>
              <w:jc w:val="center"/>
              <w:rPr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BC116A" w:rsidRDefault="00C472F8" w:rsidP="00C472F8">
            <w:pPr>
              <w:pStyle w:val="21"/>
              <w:keepNext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C472F8" w:rsidRDefault="00C472F8" w:rsidP="00C472F8">
            <w:pPr>
              <w:jc w:val="center"/>
            </w:pPr>
          </w:p>
        </w:tc>
      </w:tr>
      <w:tr w:rsidR="00C472F8" w:rsidRPr="00BC116A" w:rsidTr="00C472F8">
        <w:trPr>
          <w:trHeight w:val="32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F8" w:rsidRPr="00BC116A" w:rsidRDefault="00C472F8" w:rsidP="00C472F8">
            <w:pPr>
              <w:pStyle w:val="21"/>
              <w:keepNext/>
              <w:widowControl w:val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F8" w:rsidRPr="009D542C" w:rsidRDefault="00C472F8" w:rsidP="00C472F8">
            <w:pPr>
              <w:pStyle w:val="21"/>
              <w:keepNext/>
              <w:widowControl w:val="0"/>
              <w:rPr>
                <w:sz w:val="20"/>
              </w:rPr>
            </w:pPr>
            <w:r w:rsidRPr="000D5065">
              <w:rPr>
                <w:sz w:val="20"/>
              </w:rPr>
              <w:t xml:space="preserve">Лицензия СУБД </w:t>
            </w:r>
            <w:proofErr w:type="spellStart"/>
            <w:r w:rsidRPr="000D5065">
              <w:rPr>
                <w:sz w:val="20"/>
              </w:rPr>
              <w:t>Postgres</w:t>
            </w:r>
            <w:proofErr w:type="spellEnd"/>
            <w:r w:rsidRPr="000D5065">
              <w:rPr>
                <w:sz w:val="20"/>
              </w:rPr>
              <w:t xml:space="preserve"> </w:t>
            </w:r>
            <w:proofErr w:type="spellStart"/>
            <w:r w:rsidRPr="000D5065">
              <w:rPr>
                <w:sz w:val="20"/>
              </w:rPr>
              <w:t>Pro</w:t>
            </w:r>
            <w:proofErr w:type="spellEnd"/>
            <w:r w:rsidRPr="000D5065">
              <w:rPr>
                <w:sz w:val="20"/>
              </w:rPr>
              <w:t xml:space="preserve"> </w:t>
            </w:r>
            <w:proofErr w:type="spellStart"/>
            <w:r w:rsidRPr="000D5065">
              <w:rPr>
                <w:sz w:val="20"/>
              </w:rPr>
              <w:t>Enterprise</w:t>
            </w:r>
            <w:proofErr w:type="spellEnd"/>
            <w:r w:rsidRPr="000D5065">
              <w:rPr>
                <w:sz w:val="20"/>
              </w:rPr>
              <w:t xml:space="preserve"> для 1C (сертифицированная версия) на 1 ядро x86-64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BC116A" w:rsidRDefault="00C472F8" w:rsidP="00C472F8">
            <w:pPr>
              <w:pStyle w:val="21"/>
              <w:keepNext/>
              <w:widowControl w:val="0"/>
              <w:jc w:val="center"/>
              <w:rPr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BC116A" w:rsidRDefault="00ED76E4" w:rsidP="00C472F8">
            <w:pPr>
              <w:pStyle w:val="21"/>
              <w:keepNext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BC116A" w:rsidRDefault="00C472F8" w:rsidP="00C472F8">
            <w:pPr>
              <w:pStyle w:val="21"/>
              <w:keepNext/>
              <w:widowControl w:val="0"/>
              <w:jc w:val="center"/>
              <w:rPr>
                <w:sz w:val="20"/>
              </w:rPr>
            </w:pPr>
          </w:p>
        </w:tc>
      </w:tr>
      <w:tr w:rsidR="00C472F8" w:rsidRPr="00BC116A" w:rsidTr="00C472F8">
        <w:trPr>
          <w:trHeight w:val="32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F8" w:rsidRPr="00BC116A" w:rsidRDefault="00C472F8" w:rsidP="00C472F8">
            <w:pPr>
              <w:pStyle w:val="21"/>
              <w:keepNext/>
              <w:widowControl w:val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F8" w:rsidRPr="00BC116A" w:rsidRDefault="00C472F8" w:rsidP="00C472F8">
            <w:pPr>
              <w:pStyle w:val="21"/>
              <w:keepNext/>
              <w:widowControl w:val="0"/>
              <w:rPr>
                <w:sz w:val="20"/>
              </w:rPr>
            </w:pPr>
            <w:r w:rsidRPr="000D5065">
              <w:rPr>
                <w:sz w:val="20"/>
              </w:rPr>
              <w:t>Защищенный программный комплекс 1С:Предприятие 8.3z (x86-64)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BC116A" w:rsidRDefault="00C472F8" w:rsidP="00ED76E4">
            <w:pPr>
              <w:pStyle w:val="21"/>
              <w:keepNext/>
              <w:widowControl w:val="0"/>
              <w:jc w:val="center"/>
              <w:rPr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BC116A" w:rsidRDefault="00C472F8" w:rsidP="00C472F8">
            <w:pPr>
              <w:pStyle w:val="21"/>
              <w:keepNext/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F8" w:rsidRPr="00BC116A" w:rsidRDefault="00C472F8" w:rsidP="00C472F8">
            <w:pPr>
              <w:pStyle w:val="21"/>
              <w:keepNext/>
              <w:widowControl w:val="0"/>
              <w:jc w:val="center"/>
              <w:rPr>
                <w:sz w:val="20"/>
              </w:rPr>
            </w:pPr>
          </w:p>
        </w:tc>
      </w:tr>
      <w:tr w:rsidR="00C472F8" w:rsidRPr="00BC116A" w:rsidTr="009C0D50">
        <w:trPr>
          <w:trHeight w:val="353"/>
        </w:trPr>
        <w:tc>
          <w:tcPr>
            <w:tcW w:w="7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F8" w:rsidRPr="00BC116A" w:rsidRDefault="00C472F8" w:rsidP="00C472F8">
            <w:pPr>
              <w:pStyle w:val="21"/>
              <w:keepNext/>
              <w:widowControl w:val="0"/>
              <w:jc w:val="right"/>
              <w:rPr>
                <w:sz w:val="20"/>
              </w:rPr>
            </w:pPr>
            <w:r w:rsidRPr="00BC116A">
              <w:rPr>
                <w:sz w:val="20"/>
              </w:rPr>
              <w:t>ИТОГО: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F8" w:rsidRPr="00BC116A" w:rsidRDefault="00C472F8" w:rsidP="00C472F8">
            <w:pPr>
              <w:pStyle w:val="21"/>
              <w:keepNext/>
              <w:widowControl w:val="0"/>
              <w:jc w:val="center"/>
              <w:rPr>
                <w:sz w:val="20"/>
              </w:rPr>
            </w:pPr>
          </w:p>
        </w:tc>
      </w:tr>
    </w:tbl>
    <w:p w:rsidR="0059007E" w:rsidRDefault="0059007E" w:rsidP="00106E8B">
      <w:pPr>
        <w:pStyle w:val="21"/>
        <w:widowControl w:val="0"/>
        <w:rPr>
          <w:sz w:val="20"/>
        </w:rPr>
      </w:pPr>
    </w:p>
    <w:p w:rsidR="0059007E" w:rsidRPr="00BC116A" w:rsidRDefault="0059007E" w:rsidP="00106E8B">
      <w:pPr>
        <w:pStyle w:val="21"/>
        <w:widowControl w:val="0"/>
        <w:rPr>
          <w:sz w:val="20"/>
        </w:rPr>
      </w:pPr>
      <w:r w:rsidRPr="00BC116A">
        <w:rPr>
          <w:sz w:val="20"/>
        </w:rPr>
        <w:t xml:space="preserve">4.2. Предоставление прав по настоящему Договору НДС не облагается согласно </w:t>
      </w:r>
      <w:proofErr w:type="spellStart"/>
      <w:r w:rsidRPr="00BC116A">
        <w:rPr>
          <w:sz w:val="20"/>
        </w:rPr>
        <w:t>пп</w:t>
      </w:r>
      <w:proofErr w:type="spellEnd"/>
      <w:r w:rsidRPr="00BC116A">
        <w:rPr>
          <w:sz w:val="20"/>
        </w:rPr>
        <w:t>.</w:t>
      </w:r>
      <w:r w:rsidR="00FC2164">
        <w:rPr>
          <w:sz w:val="20"/>
        </w:rPr>
        <w:t xml:space="preserve"> </w:t>
      </w:r>
      <w:r w:rsidRPr="00BC116A">
        <w:rPr>
          <w:sz w:val="20"/>
        </w:rPr>
        <w:t>26 п.</w:t>
      </w:r>
      <w:r w:rsidR="00FC2164">
        <w:rPr>
          <w:sz w:val="20"/>
        </w:rPr>
        <w:t xml:space="preserve"> </w:t>
      </w:r>
      <w:r w:rsidRPr="00BC116A">
        <w:rPr>
          <w:sz w:val="20"/>
        </w:rPr>
        <w:t>2 ст.</w:t>
      </w:r>
      <w:r w:rsidR="00FC2164">
        <w:rPr>
          <w:sz w:val="20"/>
        </w:rPr>
        <w:t xml:space="preserve"> </w:t>
      </w:r>
      <w:r w:rsidRPr="00BC116A">
        <w:rPr>
          <w:sz w:val="20"/>
        </w:rPr>
        <w:t>149 НК РФ, с учетом п. 5 ст. 1238 ГК РФ.</w:t>
      </w:r>
    </w:p>
    <w:p w:rsidR="004C21BD" w:rsidRPr="00BC116A" w:rsidRDefault="0061238E" w:rsidP="00106E8B">
      <w:pPr>
        <w:pStyle w:val="21"/>
        <w:widowControl w:val="0"/>
        <w:rPr>
          <w:sz w:val="20"/>
        </w:rPr>
      </w:pPr>
      <w:r>
        <w:rPr>
          <w:sz w:val="20"/>
        </w:rPr>
        <w:t xml:space="preserve">4.3.  Согласно </w:t>
      </w:r>
      <w:proofErr w:type="spellStart"/>
      <w:r>
        <w:rPr>
          <w:sz w:val="20"/>
        </w:rPr>
        <w:t>п</w:t>
      </w:r>
      <w:r w:rsidR="004C21BD" w:rsidRPr="00BC116A">
        <w:rPr>
          <w:sz w:val="20"/>
        </w:rPr>
        <w:t>п</w:t>
      </w:r>
      <w:proofErr w:type="spellEnd"/>
      <w:r w:rsidR="004C21BD" w:rsidRPr="00BC116A">
        <w:rPr>
          <w:sz w:val="20"/>
        </w:rPr>
        <w:t xml:space="preserve">. 1 п. 3 ст. 169 НК РФ </w:t>
      </w:r>
      <w:r w:rsidR="00B976BA">
        <w:rPr>
          <w:sz w:val="20"/>
        </w:rPr>
        <w:t>счет</w:t>
      </w:r>
      <w:r w:rsidR="004C21BD" w:rsidRPr="00BC116A">
        <w:rPr>
          <w:sz w:val="20"/>
        </w:rPr>
        <w:t>-фактур</w:t>
      </w:r>
      <w:r w:rsidR="00B976BA">
        <w:rPr>
          <w:sz w:val="20"/>
        </w:rPr>
        <w:t>ы</w:t>
      </w:r>
      <w:r w:rsidR="00B976BA" w:rsidRPr="00B976BA">
        <w:rPr>
          <w:sz w:val="20"/>
        </w:rPr>
        <w:t xml:space="preserve"> </w:t>
      </w:r>
      <w:r w:rsidR="00B976BA">
        <w:rPr>
          <w:sz w:val="20"/>
        </w:rPr>
        <w:t xml:space="preserve">не составляются </w:t>
      </w:r>
      <w:r w:rsidR="004C21BD" w:rsidRPr="00BC116A">
        <w:rPr>
          <w:sz w:val="20"/>
        </w:rPr>
        <w:t>в рамках заключенного между Сторонами Договора.</w:t>
      </w:r>
    </w:p>
    <w:p w:rsidR="0059007E" w:rsidRPr="00BC116A" w:rsidRDefault="0059007E" w:rsidP="00106E8B">
      <w:pPr>
        <w:pStyle w:val="21"/>
        <w:widowControl w:val="0"/>
        <w:rPr>
          <w:sz w:val="20"/>
        </w:rPr>
      </w:pPr>
      <w:r w:rsidRPr="00BC116A">
        <w:rPr>
          <w:sz w:val="20"/>
        </w:rPr>
        <w:t>4.</w:t>
      </w:r>
      <w:r w:rsidR="004C21BD" w:rsidRPr="00BC116A">
        <w:rPr>
          <w:sz w:val="20"/>
        </w:rPr>
        <w:t>4</w:t>
      </w:r>
      <w:r w:rsidRPr="00BC116A">
        <w:rPr>
          <w:sz w:val="20"/>
        </w:rPr>
        <w:t>. Стоимость прав, указанная в п.</w:t>
      </w:r>
      <w:r w:rsidR="0049361C" w:rsidRPr="00BC116A">
        <w:rPr>
          <w:sz w:val="20"/>
        </w:rPr>
        <w:t xml:space="preserve"> </w:t>
      </w:r>
      <w:r w:rsidRPr="00BC116A">
        <w:rPr>
          <w:sz w:val="20"/>
        </w:rPr>
        <w:t xml:space="preserve">4.1 Договора, определяется на основании цены, определяемой </w:t>
      </w:r>
      <w:r w:rsidR="00AB64C3" w:rsidRPr="00BC116A">
        <w:rPr>
          <w:sz w:val="20"/>
        </w:rPr>
        <w:t>правообладателем</w:t>
      </w:r>
      <w:r w:rsidRPr="00BC116A">
        <w:rPr>
          <w:sz w:val="20"/>
        </w:rPr>
        <w:t>, и изменению в одностороннем порядке не подлежит.</w:t>
      </w:r>
    </w:p>
    <w:p w:rsidR="0059007E" w:rsidRPr="00BC116A" w:rsidRDefault="0059007E" w:rsidP="00106E8B">
      <w:pPr>
        <w:widowControl w:val="0"/>
        <w:jc w:val="both"/>
      </w:pPr>
      <w:r w:rsidRPr="00BC116A">
        <w:t>4.</w:t>
      </w:r>
      <w:r w:rsidR="004C21BD" w:rsidRPr="00BC116A">
        <w:t>5</w:t>
      </w:r>
      <w:r w:rsidRPr="00BC116A">
        <w:t>. Предоставление прав пользования ПРОДУКТАМИ осуществляется только при усло</w:t>
      </w:r>
      <w:r w:rsidR="00AB64C3" w:rsidRPr="00BC116A">
        <w:t xml:space="preserve">вии осуществления </w:t>
      </w:r>
      <w:proofErr w:type="spellStart"/>
      <w:r w:rsidR="00AB64C3" w:rsidRPr="00BC116A">
        <w:t>СУБ</w:t>
      </w:r>
      <w:r w:rsidR="00B95478" w:rsidRPr="00BC116A">
        <w:t>ЛИЦЕНЗИАТ</w:t>
      </w:r>
      <w:r w:rsidR="00831379">
        <w:t>ом</w:t>
      </w:r>
      <w:proofErr w:type="spellEnd"/>
      <w:r w:rsidR="0061238E">
        <w:t xml:space="preserve"> </w:t>
      </w:r>
      <w:r w:rsidRPr="00BC116A">
        <w:t>100% предоплаты по Договору.</w:t>
      </w:r>
    </w:p>
    <w:p w:rsidR="0059007E" w:rsidRPr="00BC116A" w:rsidRDefault="004C21BD" w:rsidP="00106E8B">
      <w:pPr>
        <w:widowControl w:val="0"/>
        <w:jc w:val="both"/>
      </w:pPr>
      <w:r w:rsidRPr="00BC116A">
        <w:t>4.6</w:t>
      </w:r>
      <w:r w:rsidR="0059007E" w:rsidRPr="00BC116A">
        <w:t>. Оплата по настоящему Договору может осуществляться путем перечисления денежных сред</w:t>
      </w:r>
      <w:r w:rsidR="00AB64C3" w:rsidRPr="00BC116A">
        <w:t>ств на расчетный счет</w:t>
      </w:r>
      <w:r w:rsidR="00AF0803" w:rsidRPr="00AF0803">
        <w:rPr>
          <w:color w:val="FF0000"/>
        </w:rPr>
        <w:t xml:space="preserve"> </w:t>
      </w:r>
      <w:r w:rsidR="00AF0803" w:rsidRPr="00AF0803">
        <w:t>или внесения в кассу</w:t>
      </w:r>
      <w:r w:rsidR="00AB64C3" w:rsidRPr="00BC116A">
        <w:t xml:space="preserve"> </w:t>
      </w:r>
      <w:proofErr w:type="spellStart"/>
      <w:r w:rsidR="00B95478" w:rsidRPr="00BC116A">
        <w:t>ЛИЦЕНЗИАТ</w:t>
      </w:r>
      <w:r w:rsidR="00831379">
        <w:t>а</w:t>
      </w:r>
      <w:proofErr w:type="spellEnd"/>
      <w:r w:rsidR="0059007E" w:rsidRPr="00BC116A">
        <w:t>.</w:t>
      </w:r>
      <w:r w:rsidR="00AB64C3" w:rsidRPr="00BC116A">
        <w:t xml:space="preserve"> Датой оплаты является дата</w:t>
      </w:r>
      <w:r w:rsidR="00831379">
        <w:t xml:space="preserve"> зачисления денежных средств на расчетный счёт</w:t>
      </w:r>
      <w:r w:rsidR="00AF0803" w:rsidRPr="00AF0803">
        <w:t xml:space="preserve"> или внесение в кассу</w:t>
      </w:r>
      <w:r w:rsidR="00831379">
        <w:t xml:space="preserve"> </w:t>
      </w:r>
      <w:proofErr w:type="spellStart"/>
      <w:r w:rsidR="00B95478" w:rsidRPr="00BC116A">
        <w:t>ЛИЦЕНЗИАТ</w:t>
      </w:r>
      <w:r w:rsidR="00831379">
        <w:t>а</w:t>
      </w:r>
      <w:proofErr w:type="spellEnd"/>
      <w:r w:rsidR="00AB64C3" w:rsidRPr="00BC116A">
        <w:t xml:space="preserve">. </w:t>
      </w:r>
      <w:r w:rsidR="00B976BA">
        <w:t>П</w:t>
      </w:r>
      <w:r w:rsidR="00B976BA" w:rsidRPr="008F1C3D">
        <w:t>ри условии соблюдения требования законодательства о том, что наличные расчёты в рамках одного договора могут производиться в размере, не превышающем 100 000 (Сто тысяч) рублей (</w:t>
      </w:r>
      <w:r w:rsidR="00B91888" w:rsidRPr="00B91888">
        <w:t xml:space="preserve">п. 4 Указание Банка России от 09.12.2019 N 5348-У </w:t>
      </w:r>
      <w:r w:rsidR="00B91888">
        <w:t>«</w:t>
      </w:r>
      <w:r w:rsidR="00B91888" w:rsidRPr="00B91888">
        <w:t>О правилах наличных расчетов</w:t>
      </w:r>
      <w:r w:rsidR="00B91888">
        <w:t>»</w:t>
      </w:r>
      <w:r w:rsidR="00B976BA" w:rsidRPr="008F1C3D">
        <w:t>).</w:t>
      </w:r>
    </w:p>
    <w:p w:rsidR="0059007E" w:rsidRPr="00BC116A" w:rsidRDefault="0059007E" w:rsidP="00106E8B">
      <w:pPr>
        <w:widowControl w:val="0"/>
        <w:jc w:val="both"/>
      </w:pPr>
    </w:p>
    <w:p w:rsidR="0059007E" w:rsidRPr="00BC116A" w:rsidRDefault="0059007E" w:rsidP="00106E8B">
      <w:pPr>
        <w:keepNext/>
        <w:widowControl w:val="0"/>
        <w:jc w:val="center"/>
        <w:rPr>
          <w:b/>
        </w:rPr>
      </w:pPr>
      <w:r w:rsidRPr="00BC116A">
        <w:rPr>
          <w:b/>
        </w:rPr>
        <w:lastRenderedPageBreak/>
        <w:t>5. ОТВЕТСТВЕННОСТЬ СТОРОН И ПОРЯДОК РАЗРЕШЕНИЯ СПОРОВ</w:t>
      </w:r>
    </w:p>
    <w:p w:rsidR="0059007E" w:rsidRPr="00BC116A" w:rsidRDefault="0059007E" w:rsidP="00106E8B">
      <w:pPr>
        <w:widowControl w:val="0"/>
        <w:tabs>
          <w:tab w:val="left" w:pos="709"/>
          <w:tab w:val="left" w:pos="851"/>
        </w:tabs>
        <w:jc w:val="both"/>
      </w:pPr>
      <w:r w:rsidRPr="00BC116A">
        <w:t>5.1. 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59007E" w:rsidRPr="00BC116A" w:rsidRDefault="0059007E" w:rsidP="00106E8B">
      <w:pPr>
        <w:widowControl w:val="0"/>
        <w:tabs>
          <w:tab w:val="left" w:pos="426"/>
          <w:tab w:val="left" w:pos="709"/>
          <w:tab w:val="left" w:pos="851"/>
        </w:tabs>
        <w:jc w:val="both"/>
      </w:pPr>
      <w:r w:rsidRPr="00BC116A">
        <w:t>5.2. Все спорные вопросы решаются путем переговоров сторон. Срок ответа на претензию – 10 календарных дней с момента получения претензии (определяется по почтовому штемпелю на конверте).</w:t>
      </w:r>
    </w:p>
    <w:p w:rsidR="00E23788" w:rsidRPr="00BC116A" w:rsidRDefault="0059007E" w:rsidP="00106E8B">
      <w:pPr>
        <w:widowControl w:val="0"/>
        <w:numPr>
          <w:ilvl w:val="1"/>
          <w:numId w:val="2"/>
        </w:numPr>
        <w:tabs>
          <w:tab w:val="left" w:pos="426"/>
          <w:tab w:val="left" w:pos="709"/>
          <w:tab w:val="left" w:pos="851"/>
          <w:tab w:val="left" w:pos="1134"/>
        </w:tabs>
        <w:ind w:left="0" w:firstLine="0"/>
        <w:jc w:val="both"/>
      </w:pPr>
      <w:r w:rsidRPr="00BC116A">
        <w:t xml:space="preserve">В случае если стороны не могут урегулировать спор в досудебном порядке, он передается на рассмотрение в Арбитражный суд </w:t>
      </w:r>
      <w:r w:rsidR="00AB64C3" w:rsidRPr="00BC116A">
        <w:t>по месту нахождения истца</w:t>
      </w:r>
      <w:r w:rsidRPr="00BC116A">
        <w:t>.</w:t>
      </w:r>
    </w:p>
    <w:p w:rsidR="00AB64C3" w:rsidRPr="00BC116A" w:rsidRDefault="00B95478" w:rsidP="00106E8B">
      <w:pPr>
        <w:widowControl w:val="0"/>
        <w:numPr>
          <w:ilvl w:val="1"/>
          <w:numId w:val="2"/>
        </w:numPr>
        <w:tabs>
          <w:tab w:val="left" w:pos="426"/>
          <w:tab w:val="left" w:pos="709"/>
          <w:tab w:val="left" w:pos="851"/>
          <w:tab w:val="left" w:pos="1134"/>
        </w:tabs>
        <w:ind w:left="0" w:firstLine="0"/>
        <w:jc w:val="both"/>
      </w:pPr>
      <w:r w:rsidRPr="00BC116A">
        <w:t>ЛИЦЕНЗИАТ</w:t>
      </w:r>
      <w:r w:rsidR="0059007E" w:rsidRPr="00BC116A">
        <w:t xml:space="preserve"> не несет ответственности за задержку срока </w:t>
      </w:r>
      <w:r w:rsidR="00E23788" w:rsidRPr="00BC116A">
        <w:t>передачи</w:t>
      </w:r>
      <w:r w:rsidR="00B976BA">
        <w:t xml:space="preserve"> прав на</w:t>
      </w:r>
      <w:r w:rsidR="0059007E" w:rsidRPr="00BC116A">
        <w:t xml:space="preserve"> ПРОДУКТ</w:t>
      </w:r>
      <w:r w:rsidR="00B976BA">
        <w:t>Ы</w:t>
      </w:r>
      <w:r w:rsidR="0059007E" w:rsidRPr="00BC116A">
        <w:t>, указа</w:t>
      </w:r>
      <w:r w:rsidR="00AB64C3" w:rsidRPr="00BC116A">
        <w:t>нн</w:t>
      </w:r>
      <w:r w:rsidR="00B976BA">
        <w:t>ого</w:t>
      </w:r>
      <w:r w:rsidR="0059007E" w:rsidRPr="00BC116A">
        <w:t xml:space="preserve"> в   пункте 2.1 Договора, произошедшую по вине </w:t>
      </w:r>
      <w:r w:rsidR="00AB64C3" w:rsidRPr="00BC116A">
        <w:t xml:space="preserve">правообладателя </w:t>
      </w:r>
      <w:r w:rsidR="00B976BA">
        <w:t xml:space="preserve">исключительных прав на </w:t>
      </w:r>
      <w:r w:rsidR="0059007E" w:rsidRPr="00BC116A">
        <w:t>ПРОДУКТ</w:t>
      </w:r>
      <w:r w:rsidR="00B976BA">
        <w:t>Ы</w:t>
      </w:r>
      <w:r w:rsidR="0059007E" w:rsidRPr="00BC116A">
        <w:t xml:space="preserve">. При возникновении такой задержки </w:t>
      </w:r>
      <w:r w:rsidRPr="00BC116A">
        <w:t>ЛИЦЕНЗИАТ</w:t>
      </w:r>
      <w:r w:rsidR="0059007E" w:rsidRPr="00BC116A">
        <w:t xml:space="preserve"> обязан н</w:t>
      </w:r>
      <w:r w:rsidR="00AB64C3" w:rsidRPr="00BC116A">
        <w:t>емедленно сообщить СУБ</w:t>
      </w:r>
      <w:r w:rsidRPr="00BC116A">
        <w:t>ЛИЦЕНЗИАТ</w:t>
      </w:r>
      <w:r w:rsidR="00AB64C3" w:rsidRPr="00BC116A">
        <w:t>У</w:t>
      </w:r>
      <w:r w:rsidR="0059007E" w:rsidRPr="00BC116A">
        <w:t xml:space="preserve"> о возникших обстоятельствах и предоставить заверенные </w:t>
      </w:r>
      <w:r w:rsidR="00AB64C3" w:rsidRPr="00BC116A">
        <w:t xml:space="preserve">правообладателем </w:t>
      </w:r>
      <w:r w:rsidR="00B976BA">
        <w:t xml:space="preserve">прав на </w:t>
      </w:r>
      <w:r w:rsidR="00AB64C3" w:rsidRPr="00BC116A">
        <w:t>ПРОДУКТ</w:t>
      </w:r>
      <w:r w:rsidR="00B976BA">
        <w:t>Ы</w:t>
      </w:r>
      <w:r w:rsidR="0059007E" w:rsidRPr="00BC116A">
        <w:t xml:space="preserve"> документы, подтверждающие причину задержки </w:t>
      </w:r>
      <w:r w:rsidR="00E23788" w:rsidRPr="00BC116A">
        <w:t>передачи прав</w:t>
      </w:r>
      <w:r w:rsidR="0059007E" w:rsidRPr="00BC116A">
        <w:t xml:space="preserve">. </w:t>
      </w:r>
    </w:p>
    <w:p w:rsidR="00B95478" w:rsidRPr="00BC116A" w:rsidRDefault="00190E36" w:rsidP="00106E8B">
      <w:pPr>
        <w:widowControl w:val="0"/>
        <w:numPr>
          <w:ilvl w:val="1"/>
          <w:numId w:val="2"/>
        </w:numPr>
        <w:tabs>
          <w:tab w:val="left" w:pos="426"/>
          <w:tab w:val="left" w:pos="709"/>
          <w:tab w:val="left" w:pos="851"/>
          <w:tab w:val="left" w:pos="1134"/>
        </w:tabs>
        <w:ind w:left="0" w:firstLine="0"/>
        <w:jc w:val="both"/>
      </w:pPr>
      <w:proofErr w:type="spellStart"/>
      <w:r w:rsidRPr="00BC116A">
        <w:t>СУБ</w:t>
      </w:r>
      <w:r w:rsidR="00B95478" w:rsidRPr="00BC116A">
        <w:t>ЛИЦЕНЗИАТ</w:t>
      </w:r>
      <w:r w:rsidR="00831379">
        <w:t>у</w:t>
      </w:r>
      <w:proofErr w:type="spellEnd"/>
      <w:r w:rsidR="00AB64C3" w:rsidRPr="00BC116A">
        <w:t xml:space="preserve"> известны важнейшие функциональные свойства ПРОДУКТОВ, в отношении которых предоставляются права на использование. </w:t>
      </w:r>
      <w:r w:rsidR="00B95478" w:rsidRPr="00BC116A">
        <w:t>ЛИЦЕНЗИАТ</w:t>
      </w:r>
      <w:r w:rsidR="00AB64C3" w:rsidRPr="00BC116A">
        <w:t xml:space="preserve"> не несет ответственность за несоответствие ПРОДУКТА ожиданиям и потребностям </w:t>
      </w:r>
      <w:proofErr w:type="spellStart"/>
      <w:r w:rsidR="00AB64C3" w:rsidRPr="00BC116A">
        <w:t>СУБ</w:t>
      </w:r>
      <w:r w:rsidR="00B95478" w:rsidRPr="00BC116A">
        <w:t>ЛИЦЕНЗИАТ</w:t>
      </w:r>
      <w:r w:rsidR="00831379">
        <w:t>а</w:t>
      </w:r>
      <w:proofErr w:type="spellEnd"/>
      <w:r w:rsidR="00AB64C3" w:rsidRPr="00BC116A">
        <w:t xml:space="preserve">, за ненадлежащее функционирование ПРОДУКТА на оборудовании </w:t>
      </w:r>
      <w:proofErr w:type="spellStart"/>
      <w:r w:rsidR="00AB64C3" w:rsidRPr="00BC116A">
        <w:t>СУБ</w:t>
      </w:r>
      <w:r w:rsidR="00B95478" w:rsidRPr="00BC116A">
        <w:t>ЛИЦЕНЗИАТ</w:t>
      </w:r>
      <w:r w:rsidR="00831379">
        <w:t>а</w:t>
      </w:r>
      <w:proofErr w:type="spellEnd"/>
      <w:r w:rsidR="00AB64C3" w:rsidRPr="00BC116A">
        <w:t xml:space="preserve">, а также за какие-либо убытки, ущерб, не зависимо от причин его возникновения (включая, но не ограничиваясь этим, особый, случайный или косвенный ущерб, убытки, связанные с недополученной прибылью, прерыванием коммерческой или производственной деятельности, утратой деловой информации, небрежностью, или какие-либо иные убытки), возникшие вследствие использования или невозможности использования ПРОДУКТА. </w:t>
      </w:r>
    </w:p>
    <w:p w:rsidR="00B95478" w:rsidRPr="00BC116A" w:rsidRDefault="00B976BA" w:rsidP="00106E8B">
      <w:pPr>
        <w:widowControl w:val="0"/>
        <w:numPr>
          <w:ilvl w:val="1"/>
          <w:numId w:val="2"/>
        </w:numPr>
        <w:tabs>
          <w:tab w:val="left" w:pos="426"/>
          <w:tab w:val="left" w:pos="709"/>
          <w:tab w:val="left" w:pos="851"/>
          <w:tab w:val="left" w:pos="1134"/>
        </w:tabs>
        <w:ind w:left="0" w:firstLine="0"/>
        <w:jc w:val="both"/>
      </w:pPr>
      <w:r>
        <w:t xml:space="preserve">Права пользования на </w:t>
      </w:r>
      <w:r w:rsidR="00B95478" w:rsidRPr="00BC116A">
        <w:t>ПРОДУКТ</w:t>
      </w:r>
      <w:r>
        <w:t>Ы</w:t>
      </w:r>
      <w:r w:rsidR="00B95478" w:rsidRPr="00BC116A">
        <w:t xml:space="preserve"> и сопутствующая документация к нему предоставляются </w:t>
      </w:r>
      <w:proofErr w:type="spellStart"/>
      <w:r w:rsidR="00B95478" w:rsidRPr="00BC116A">
        <w:t>СУБЛИЦЕНЗИАТ</w:t>
      </w:r>
      <w:r w:rsidR="00CB03DC">
        <w:t>у</w:t>
      </w:r>
      <w:proofErr w:type="spellEnd"/>
      <w:r w:rsidR="00B95478" w:rsidRPr="00BC116A">
        <w:t xml:space="preserve"> в соответствии с общепринятым в международной практике принципом </w:t>
      </w:r>
      <w:r w:rsidR="00106E8B">
        <w:t>«</w:t>
      </w:r>
      <w:r w:rsidR="00B95478" w:rsidRPr="00BC116A">
        <w:t>как есть</w:t>
      </w:r>
      <w:r w:rsidR="00106E8B">
        <w:t>»</w:t>
      </w:r>
      <w:r w:rsidR="00B95478" w:rsidRPr="00BC116A">
        <w:t xml:space="preserve"> (</w:t>
      </w:r>
      <w:proofErr w:type="spellStart"/>
      <w:r w:rsidR="00B95478" w:rsidRPr="00BC116A">
        <w:t>as</w:t>
      </w:r>
      <w:proofErr w:type="spellEnd"/>
      <w:r w:rsidR="00B95478" w:rsidRPr="00BC116A">
        <w:t xml:space="preserve"> </w:t>
      </w:r>
      <w:proofErr w:type="spellStart"/>
      <w:r w:rsidR="00B95478" w:rsidRPr="00BC116A">
        <w:t>is</w:t>
      </w:r>
      <w:proofErr w:type="spellEnd"/>
      <w:r w:rsidR="00B95478" w:rsidRPr="00BC116A">
        <w:t>), то есть за проблемы, возникающие в процессе установки, обновления, поддержки и эксплуатации ПРОДУКТА (в том числе проблемы совместимости с другими программными продуктами, пакетами, драйверами и др.; проблемы, возникающие из-за неоднозначного толкования сопроводительной документации, несоответствия результатов использования ПРОДУКТА ожиданиям СУБЛИЦЕНЗИАТА и т.п.), ЛИЦЕНЗИАТ ответственности не несет.</w:t>
      </w:r>
    </w:p>
    <w:p w:rsidR="00B95478" w:rsidRPr="00BC116A" w:rsidRDefault="005107BE" w:rsidP="00106E8B">
      <w:pPr>
        <w:widowControl w:val="0"/>
        <w:numPr>
          <w:ilvl w:val="1"/>
          <w:numId w:val="2"/>
        </w:numPr>
        <w:tabs>
          <w:tab w:val="left" w:pos="426"/>
          <w:tab w:val="left" w:pos="1134"/>
        </w:tabs>
        <w:ind w:left="0" w:firstLine="0"/>
        <w:jc w:val="both"/>
      </w:pPr>
      <w:r w:rsidRPr="00BC116A">
        <w:t xml:space="preserve">С момента совершения </w:t>
      </w:r>
      <w:proofErr w:type="spellStart"/>
      <w:r w:rsidR="00B95478" w:rsidRPr="00BC116A">
        <w:t>ЛИЦЕНЗИАТ</w:t>
      </w:r>
      <w:r w:rsidR="00CB03DC">
        <w:t>ом</w:t>
      </w:r>
      <w:proofErr w:type="spellEnd"/>
      <w:r w:rsidRPr="00BC116A">
        <w:t xml:space="preserve"> передачи прав пользования ПРОДУКТАМИ </w:t>
      </w:r>
      <w:proofErr w:type="spellStart"/>
      <w:r w:rsidRPr="00BC116A">
        <w:t>СУБ</w:t>
      </w:r>
      <w:r w:rsidR="00B95478" w:rsidRPr="00BC116A">
        <w:t>ЛИЦЕНЗИАТ</w:t>
      </w:r>
      <w:r w:rsidR="00CB03DC">
        <w:t>у</w:t>
      </w:r>
      <w:proofErr w:type="spellEnd"/>
      <w:r w:rsidRPr="00BC116A">
        <w:t xml:space="preserve"> по актам СУБ</w:t>
      </w:r>
      <w:r w:rsidR="00B95478" w:rsidRPr="00BC116A">
        <w:t>ЛИЦЕНЗИАТ</w:t>
      </w:r>
      <w:r w:rsidRPr="00BC116A">
        <w:t xml:space="preserve"> самостоятельно несет ответственность перед правообладателем за соблюдение правил</w:t>
      </w:r>
      <w:r w:rsidR="00B27BBB" w:rsidRPr="00BC116A">
        <w:t>,</w:t>
      </w:r>
      <w:r w:rsidRPr="00BC116A">
        <w:t xml:space="preserve"> установленных </w:t>
      </w:r>
      <w:r w:rsidR="00106E8B">
        <w:t>«</w:t>
      </w:r>
      <w:r w:rsidRPr="00BC116A">
        <w:t>Пользовательским лицензи</w:t>
      </w:r>
      <w:r w:rsidR="00B95478" w:rsidRPr="00BC116A">
        <w:t>онным соглашением</w:t>
      </w:r>
      <w:r w:rsidR="00106E8B">
        <w:t>»</w:t>
      </w:r>
      <w:r w:rsidR="00B95478" w:rsidRPr="00BC116A">
        <w:t xml:space="preserve"> к ПРОДУКТАМ.</w:t>
      </w:r>
    </w:p>
    <w:p w:rsidR="0059007E" w:rsidRPr="00BC116A" w:rsidRDefault="0059007E" w:rsidP="00106E8B">
      <w:pPr>
        <w:pStyle w:val="a5"/>
        <w:widowControl w:val="0"/>
      </w:pPr>
    </w:p>
    <w:p w:rsidR="009D0192" w:rsidRPr="00FC2164" w:rsidRDefault="00AB64C3" w:rsidP="00106E8B">
      <w:pPr>
        <w:pStyle w:val="a5"/>
        <w:widowControl w:val="0"/>
        <w:numPr>
          <w:ilvl w:val="0"/>
          <w:numId w:val="2"/>
        </w:numPr>
        <w:ind w:firstLine="0"/>
        <w:jc w:val="center"/>
        <w:rPr>
          <w:b/>
        </w:rPr>
      </w:pPr>
      <w:r w:rsidRPr="00BC116A">
        <w:rPr>
          <w:b/>
        </w:rPr>
        <w:t>ГАРАНТИЙНЫЕ</w:t>
      </w:r>
      <w:r w:rsidR="0059007E" w:rsidRPr="00BC116A">
        <w:rPr>
          <w:b/>
        </w:rPr>
        <w:t xml:space="preserve"> ОБЯЗАТЕЛЬСТВА</w:t>
      </w:r>
    </w:p>
    <w:p w:rsidR="0059007E" w:rsidRPr="00BC116A" w:rsidRDefault="0059007E" w:rsidP="00106E8B">
      <w:pPr>
        <w:pStyle w:val="a5"/>
        <w:widowControl w:val="0"/>
      </w:pPr>
      <w:r w:rsidRPr="00BC116A">
        <w:rPr>
          <w:snapToGrid w:val="0"/>
        </w:rPr>
        <w:t>6.1</w:t>
      </w:r>
      <w:r w:rsidR="00960905" w:rsidRPr="00BC116A">
        <w:rPr>
          <w:snapToGrid w:val="0"/>
        </w:rPr>
        <w:t>.</w:t>
      </w:r>
      <w:r w:rsidRPr="00BC116A">
        <w:rPr>
          <w:snapToGrid w:val="0"/>
        </w:rPr>
        <w:t xml:space="preserve"> </w:t>
      </w:r>
      <w:r w:rsidR="00B95478" w:rsidRPr="00BC116A">
        <w:rPr>
          <w:snapToGrid w:val="0"/>
        </w:rPr>
        <w:t>ЛИЦЕНЗИАТ</w:t>
      </w:r>
      <w:r w:rsidRPr="00BC116A">
        <w:rPr>
          <w:snapToGrid w:val="0"/>
        </w:rPr>
        <w:t xml:space="preserve"> гарантирует</w:t>
      </w:r>
      <w:r w:rsidR="007E5B9F" w:rsidRPr="00BC116A">
        <w:rPr>
          <w:snapToGrid w:val="0"/>
        </w:rPr>
        <w:t xml:space="preserve"> </w:t>
      </w:r>
      <w:proofErr w:type="spellStart"/>
      <w:r w:rsidR="007E5B9F" w:rsidRPr="00BC116A">
        <w:rPr>
          <w:snapToGrid w:val="0"/>
        </w:rPr>
        <w:t>СУБЛИЦЕНЗИАТ</w:t>
      </w:r>
      <w:r w:rsidR="00CB03DC">
        <w:rPr>
          <w:snapToGrid w:val="0"/>
        </w:rPr>
        <w:t>у</w:t>
      </w:r>
      <w:proofErr w:type="spellEnd"/>
      <w:r w:rsidRPr="00BC116A">
        <w:rPr>
          <w:snapToGrid w:val="0"/>
        </w:rPr>
        <w:t xml:space="preserve"> установку типовых конфигураций ПРОДУКТОВ в рамках </w:t>
      </w:r>
      <w:r w:rsidR="00DA7EF6" w:rsidRPr="00BC116A">
        <w:rPr>
          <w:snapToGrid w:val="0"/>
        </w:rPr>
        <w:t>гара</w:t>
      </w:r>
      <w:r w:rsidR="00CB03DC">
        <w:rPr>
          <w:snapToGrid w:val="0"/>
        </w:rPr>
        <w:t>нтийной поддержки, указанной в П</w:t>
      </w:r>
      <w:r w:rsidR="00DA7EF6" w:rsidRPr="00BC116A">
        <w:rPr>
          <w:snapToGrid w:val="0"/>
        </w:rPr>
        <w:t>риложении № 1</w:t>
      </w:r>
      <w:r w:rsidR="00AB64C3" w:rsidRPr="00BC116A">
        <w:rPr>
          <w:snapToGrid w:val="0"/>
        </w:rPr>
        <w:t xml:space="preserve">. При обнаружении </w:t>
      </w:r>
      <w:proofErr w:type="spellStart"/>
      <w:r w:rsidR="00AB64C3" w:rsidRPr="00BC116A">
        <w:rPr>
          <w:snapToGrid w:val="0"/>
        </w:rPr>
        <w:t>СУБ</w:t>
      </w:r>
      <w:r w:rsidR="00B95478" w:rsidRPr="00BC116A">
        <w:rPr>
          <w:snapToGrid w:val="0"/>
        </w:rPr>
        <w:t>ЛИЦЕНЗИАТ</w:t>
      </w:r>
      <w:r w:rsidR="00CB03DC">
        <w:rPr>
          <w:snapToGrid w:val="0"/>
        </w:rPr>
        <w:t>ом</w:t>
      </w:r>
      <w:proofErr w:type="spellEnd"/>
      <w:r w:rsidRPr="00BC116A">
        <w:rPr>
          <w:snapToGrid w:val="0"/>
        </w:rPr>
        <w:t xml:space="preserve"> ошибок в типовых конфигурациях с вопросами по устранению ошибок, допущенных </w:t>
      </w:r>
      <w:r w:rsidR="00190E36" w:rsidRPr="00BC116A">
        <w:rPr>
          <w:snapToGrid w:val="0"/>
        </w:rPr>
        <w:t>правообладателем</w:t>
      </w:r>
      <w:r w:rsidRPr="00BC116A">
        <w:rPr>
          <w:snapToGrid w:val="0"/>
        </w:rPr>
        <w:t>, СУБ</w:t>
      </w:r>
      <w:r w:rsidR="00B95478" w:rsidRPr="00BC116A">
        <w:rPr>
          <w:snapToGrid w:val="0"/>
        </w:rPr>
        <w:t>ЛИЦЕНЗИАТ</w:t>
      </w:r>
      <w:r w:rsidRPr="00BC116A">
        <w:rPr>
          <w:snapToGrid w:val="0"/>
        </w:rPr>
        <w:t xml:space="preserve"> обращается </w:t>
      </w:r>
      <w:r w:rsidRPr="00BC116A">
        <w:t xml:space="preserve">на линию консультаций </w:t>
      </w:r>
      <w:r w:rsidR="00D37696">
        <w:t>фирмы</w:t>
      </w:r>
      <w:r w:rsidRPr="00BC116A">
        <w:t xml:space="preserve"> </w:t>
      </w:r>
      <w:r w:rsidR="00106E8B">
        <w:t>«</w:t>
      </w:r>
      <w:r w:rsidRPr="00BC116A">
        <w:t>1С</w:t>
      </w:r>
      <w:r w:rsidR="00106E8B">
        <w:t>»</w:t>
      </w:r>
      <w:r w:rsidRPr="00BC116A">
        <w:t xml:space="preserve">. В обращении необходимо указать регистрационные номера ПРОДУКТОВ, название организации, версии и конфигурации ПРОДУКТОВ, суть обнаруженной ошибки. Если факт наличия ошибки будет подтвержден, то она будет исправлена в следующих версиях данной типовой конфигурации. </w:t>
      </w:r>
    </w:p>
    <w:p w:rsidR="009D0192" w:rsidRPr="00BC116A" w:rsidRDefault="0059007E" w:rsidP="00106E8B">
      <w:pPr>
        <w:pStyle w:val="a5"/>
        <w:widowControl w:val="0"/>
      </w:pPr>
      <w:r w:rsidRPr="00BC116A">
        <w:t>6.2</w:t>
      </w:r>
      <w:r w:rsidR="00960905" w:rsidRPr="00BC116A">
        <w:t>.</w:t>
      </w:r>
      <w:r w:rsidRPr="00BC116A">
        <w:t xml:space="preserve"> Услуги по гарантийному сопровождению ПРОДУКТОВ </w:t>
      </w:r>
      <w:r w:rsidR="003F3ECA" w:rsidRPr="00BC116A">
        <w:t xml:space="preserve">описаны </w:t>
      </w:r>
      <w:r w:rsidRPr="00BC116A">
        <w:t xml:space="preserve">в </w:t>
      </w:r>
      <w:r w:rsidR="00106E8B">
        <w:t>«</w:t>
      </w:r>
      <w:r w:rsidRPr="00BC116A">
        <w:t>Пользовательско</w:t>
      </w:r>
      <w:r w:rsidR="003F3ECA" w:rsidRPr="00BC116A">
        <w:t>м</w:t>
      </w:r>
      <w:r w:rsidRPr="00BC116A">
        <w:t xml:space="preserve"> лицензионно</w:t>
      </w:r>
      <w:r w:rsidR="003F3ECA" w:rsidRPr="00BC116A">
        <w:t>м</w:t>
      </w:r>
      <w:r w:rsidRPr="00BC116A">
        <w:t xml:space="preserve"> соглашени</w:t>
      </w:r>
      <w:r w:rsidR="003F3ECA" w:rsidRPr="00BC116A">
        <w:t>и</w:t>
      </w:r>
      <w:r w:rsidR="00106E8B">
        <w:t>»</w:t>
      </w:r>
      <w:r w:rsidR="00CB03DC">
        <w:t xml:space="preserve"> и в П</w:t>
      </w:r>
      <w:r w:rsidRPr="00BC116A">
        <w:t xml:space="preserve">риложении №1 к настоящему </w:t>
      </w:r>
      <w:r w:rsidR="00AB64C3" w:rsidRPr="00BC116A">
        <w:t>Д</w:t>
      </w:r>
      <w:r w:rsidRPr="00BC116A">
        <w:t>оговору.</w:t>
      </w:r>
    </w:p>
    <w:p w:rsidR="009D0192" w:rsidRPr="00BC116A" w:rsidRDefault="009D0192" w:rsidP="00106E8B">
      <w:pPr>
        <w:pStyle w:val="a5"/>
        <w:widowControl w:val="0"/>
      </w:pPr>
      <w:r w:rsidRPr="00BC116A">
        <w:t xml:space="preserve">6.3. ЛИЦЕНЗИАТ гарантирует, что на момент заключения настоящего Договора, обладает всеми необходимыми правами на ПРОДУКТ для правомерного их предоставления </w:t>
      </w:r>
      <w:proofErr w:type="spellStart"/>
      <w:r w:rsidRPr="00BC116A">
        <w:t>СУБЛИЦЕНЗИАТ</w:t>
      </w:r>
      <w:r w:rsidR="00CB03DC">
        <w:t>у</w:t>
      </w:r>
      <w:proofErr w:type="spellEnd"/>
      <w:r w:rsidRPr="00BC116A">
        <w:t xml:space="preserve">. </w:t>
      </w:r>
    </w:p>
    <w:p w:rsidR="009D0192" w:rsidRPr="00BC116A" w:rsidRDefault="009D0192" w:rsidP="00106E8B">
      <w:pPr>
        <w:widowControl w:val="0"/>
        <w:tabs>
          <w:tab w:val="left" w:pos="1134"/>
        </w:tabs>
        <w:jc w:val="both"/>
      </w:pPr>
      <w:r w:rsidRPr="00BC116A">
        <w:t>6.4. ЛИЦЕНЗИАТ заявляет, что, на момент заключения настоящего Договора:</w:t>
      </w:r>
    </w:p>
    <w:p w:rsidR="009D0192" w:rsidRPr="00BC116A" w:rsidRDefault="009D0192" w:rsidP="00106E8B">
      <w:pPr>
        <w:widowControl w:val="0"/>
        <w:tabs>
          <w:tab w:val="left" w:pos="1134"/>
          <w:tab w:val="left" w:pos="1276"/>
        </w:tabs>
        <w:jc w:val="both"/>
      </w:pPr>
      <w:r w:rsidRPr="00BC116A">
        <w:t xml:space="preserve">6.4.1. Ему ничего не известно о правах третьих лиц, которые могли бы быть нарушены предоставлением </w:t>
      </w:r>
      <w:proofErr w:type="spellStart"/>
      <w:r w:rsidRPr="00BC116A">
        <w:t>СУБЛИЦЕНЗИАТ</w:t>
      </w:r>
      <w:r w:rsidR="00F62A16">
        <w:t>у</w:t>
      </w:r>
      <w:proofErr w:type="spellEnd"/>
      <w:r w:rsidRPr="00BC116A">
        <w:t xml:space="preserve"> Лицензии на условиях и в порядке, установленных настоящим Договором.</w:t>
      </w:r>
    </w:p>
    <w:p w:rsidR="009D0192" w:rsidRPr="00BC116A" w:rsidRDefault="009D0192" w:rsidP="00106E8B">
      <w:pPr>
        <w:widowControl w:val="0"/>
        <w:tabs>
          <w:tab w:val="left" w:pos="1134"/>
          <w:tab w:val="left" w:pos="1276"/>
        </w:tabs>
        <w:jc w:val="both"/>
      </w:pPr>
      <w:r w:rsidRPr="00BC116A">
        <w:t>6.4.2. ПРОДУКТ соответствует функциональным и техническим параметрам, указанным в технической документации, при условии соблюдения требований к программным и аппаратным средствам, необходимым для ее эксплуатации.</w:t>
      </w:r>
    </w:p>
    <w:p w:rsidR="0059007E" w:rsidRPr="00BC116A" w:rsidRDefault="0059007E" w:rsidP="00106E8B">
      <w:pPr>
        <w:pStyle w:val="a5"/>
        <w:widowControl w:val="0"/>
        <w:ind w:left="720"/>
      </w:pPr>
    </w:p>
    <w:p w:rsidR="0059007E" w:rsidRPr="00BC116A" w:rsidRDefault="0059007E" w:rsidP="00106E8B">
      <w:pPr>
        <w:widowControl w:val="0"/>
        <w:jc w:val="center"/>
        <w:rPr>
          <w:b/>
        </w:rPr>
      </w:pPr>
      <w:r w:rsidRPr="00BC116A">
        <w:rPr>
          <w:b/>
        </w:rPr>
        <w:t>7. СРОК ДЕЙСТВИЯ ДОГОВОРА</w:t>
      </w:r>
    </w:p>
    <w:p w:rsidR="0059007E" w:rsidRPr="00BC116A" w:rsidRDefault="0059007E" w:rsidP="00106E8B">
      <w:pPr>
        <w:widowControl w:val="0"/>
        <w:jc w:val="both"/>
      </w:pPr>
      <w:r w:rsidRPr="00BC116A">
        <w:t>7.1</w:t>
      </w:r>
      <w:r w:rsidR="00960905" w:rsidRPr="00BC116A">
        <w:t>.</w:t>
      </w:r>
      <w:r w:rsidRPr="00BC116A">
        <w:t xml:space="preserve"> Договор вступает в силу с даты его подписания Сторонами и действует </w:t>
      </w:r>
      <w:r w:rsidR="00BC116A">
        <w:t>до полного исполн</w:t>
      </w:r>
      <w:r w:rsidR="00CB03DC">
        <w:t>ения сторонами обязательств по Д</w:t>
      </w:r>
      <w:r w:rsidR="00BC116A">
        <w:t>оговору</w:t>
      </w:r>
      <w:r w:rsidRPr="00BC116A">
        <w:t>.</w:t>
      </w:r>
    </w:p>
    <w:p w:rsidR="0059007E" w:rsidRPr="00BC116A" w:rsidRDefault="0059007E" w:rsidP="00106E8B">
      <w:pPr>
        <w:widowControl w:val="0"/>
        <w:jc w:val="both"/>
      </w:pPr>
      <w:r w:rsidRPr="00BC116A">
        <w:t>7.2</w:t>
      </w:r>
      <w:r w:rsidR="00960905" w:rsidRPr="00BC116A">
        <w:t>.</w:t>
      </w:r>
      <w:r w:rsidR="0049361C" w:rsidRPr="00BC116A">
        <w:t xml:space="preserve"> </w:t>
      </w:r>
      <w:r w:rsidRPr="00BC116A">
        <w:t>Срок</w:t>
      </w:r>
      <w:r w:rsidR="002811AC" w:rsidRPr="00BC116A">
        <w:t xml:space="preserve"> </w:t>
      </w:r>
      <w:r w:rsidRPr="00BC116A">
        <w:t>действия прав</w:t>
      </w:r>
      <w:r w:rsidR="005C756D" w:rsidRPr="00BC116A">
        <w:t xml:space="preserve"> </w:t>
      </w:r>
      <w:r w:rsidR="00B976BA">
        <w:t xml:space="preserve">пользования </w:t>
      </w:r>
      <w:r w:rsidR="005C756D" w:rsidRPr="00BC116A">
        <w:t xml:space="preserve">равен сроку действия </w:t>
      </w:r>
      <w:r w:rsidR="00106E8B">
        <w:t>«</w:t>
      </w:r>
      <w:r w:rsidR="005C756D" w:rsidRPr="00BC116A">
        <w:t>Пользователь</w:t>
      </w:r>
      <w:r w:rsidR="00CB03DC">
        <w:t>ского лицензионного соглашения</w:t>
      </w:r>
      <w:r w:rsidR="00106E8B">
        <w:t>»</w:t>
      </w:r>
      <w:r w:rsidR="005C756D" w:rsidRPr="00BC116A">
        <w:t xml:space="preserve"> и равен сроку </w:t>
      </w:r>
      <w:r w:rsidR="0049361C" w:rsidRPr="00BC116A">
        <w:t>эксплуатации ПРОДУКТА СУБ</w:t>
      </w:r>
      <w:r w:rsidR="00B95478" w:rsidRPr="00BC116A">
        <w:t>ЛИЦЕНЗИАТ</w:t>
      </w:r>
      <w:r w:rsidR="0049361C" w:rsidRPr="00BC116A">
        <w:t>ОМ, и</w:t>
      </w:r>
      <w:r w:rsidR="005C756D" w:rsidRPr="00BC116A">
        <w:t>/</w:t>
      </w:r>
      <w:r w:rsidR="0049361C" w:rsidRPr="00BC116A">
        <w:t>или нахождения у него экземпляра ПРОДУКТА.</w:t>
      </w:r>
    </w:p>
    <w:p w:rsidR="0059007E" w:rsidRPr="00BC116A" w:rsidRDefault="0059007E" w:rsidP="00106E8B">
      <w:pPr>
        <w:pStyle w:val="a7"/>
        <w:widowControl w:val="0"/>
        <w:ind w:firstLine="0"/>
        <w:rPr>
          <w:b/>
        </w:rPr>
      </w:pPr>
    </w:p>
    <w:p w:rsidR="00DF4817" w:rsidRPr="00BC116A" w:rsidRDefault="0059007E" w:rsidP="00106E8B">
      <w:pPr>
        <w:keepNext/>
        <w:widowControl w:val="0"/>
        <w:ind w:left="1080"/>
        <w:jc w:val="center"/>
        <w:rPr>
          <w:b/>
        </w:rPr>
      </w:pPr>
      <w:r w:rsidRPr="00BC116A">
        <w:rPr>
          <w:b/>
        </w:rPr>
        <w:t xml:space="preserve">8. </w:t>
      </w:r>
      <w:r w:rsidR="00CB03DC">
        <w:rPr>
          <w:b/>
        </w:rPr>
        <w:t>ПРОЧИЕ УСЛОВИЯ</w:t>
      </w:r>
    </w:p>
    <w:p w:rsidR="00DF4817" w:rsidRPr="00BC116A" w:rsidRDefault="00DF4817" w:rsidP="00106E8B">
      <w:pPr>
        <w:jc w:val="both"/>
      </w:pPr>
      <w:r w:rsidRPr="00BC116A">
        <w:t>8.1. Стороны догово</w:t>
      </w:r>
      <w:r w:rsidR="00CB03DC">
        <w:t>рились, что в целях настоящего Д</w:t>
      </w:r>
      <w:r w:rsidRPr="00BC116A">
        <w:t>оговора для осуществления официальной переписки допустимо использовать следующие способы:</w:t>
      </w:r>
    </w:p>
    <w:p w:rsidR="00DF4817" w:rsidRPr="00BC116A" w:rsidRDefault="00DF4817" w:rsidP="00106E8B">
      <w:pPr>
        <w:pStyle w:val="a5"/>
        <w:spacing w:after="60"/>
        <w:ind w:left="284"/>
      </w:pPr>
      <w:r w:rsidRPr="00BC116A">
        <w:t>- отправка с помощью электронного документооборота (ЭДО) с использованием усиленной квалифицированной электронной подписи,</w:t>
      </w:r>
    </w:p>
    <w:p w:rsidR="00DF4817" w:rsidRPr="00BC116A" w:rsidRDefault="00DF4817" w:rsidP="00106E8B">
      <w:pPr>
        <w:pStyle w:val="a5"/>
        <w:spacing w:after="60"/>
        <w:ind w:left="284"/>
      </w:pPr>
      <w:r w:rsidRPr="00BC116A">
        <w:t>- отправка с помощью электронной почты,</w:t>
      </w:r>
    </w:p>
    <w:p w:rsidR="00DF4817" w:rsidRPr="00BC116A" w:rsidRDefault="00DF4817" w:rsidP="00106E8B">
      <w:pPr>
        <w:pStyle w:val="a5"/>
        <w:spacing w:after="60"/>
        <w:ind w:left="284"/>
      </w:pPr>
      <w:r w:rsidRPr="00BC116A">
        <w:t>- передача с представителем одной из Сторон или курьерской службой по фактическому адресу другой Стороны,</w:t>
      </w:r>
    </w:p>
    <w:p w:rsidR="00DF4817" w:rsidRPr="00BC116A" w:rsidRDefault="00DF4817" w:rsidP="00106E8B">
      <w:pPr>
        <w:ind w:left="284"/>
        <w:jc w:val="both"/>
      </w:pPr>
      <w:r w:rsidRPr="00BC116A">
        <w:t xml:space="preserve">- отправка заказного письма с уведомлением о вручении через Почту России по юридическому адресу Стороны. </w:t>
      </w:r>
    </w:p>
    <w:p w:rsidR="00DF4817" w:rsidRPr="00BC116A" w:rsidRDefault="00CB03DC" w:rsidP="00106E8B">
      <w:pPr>
        <w:jc w:val="both"/>
      </w:pPr>
      <w:r w:rsidRPr="00BC116A">
        <w:t xml:space="preserve">8.2. </w:t>
      </w:r>
      <w:r w:rsidR="00DF4817" w:rsidRPr="00BC116A">
        <w:t>При осуществлении отправки с использованием ЭДО Стороны устанавливают особенности совершения сделок в письменной ф</w:t>
      </w:r>
      <w:r>
        <w:t>орме, а также условия и порядок</w:t>
      </w:r>
      <w:r w:rsidR="00DF4817" w:rsidRPr="00BC116A">
        <w:t xml:space="preserve"> организации юридически значимого документооборота во исполнение совершенных между ними сделок с использованием аналогов собственноручной подписи и печати организации – эл</w:t>
      </w:r>
      <w:r w:rsidR="0061238E">
        <w:t>ектронной подписи</w:t>
      </w:r>
      <w:r w:rsidR="00DF4817" w:rsidRPr="00BC116A">
        <w:t xml:space="preserve">. </w:t>
      </w:r>
    </w:p>
    <w:p w:rsidR="00DF4817" w:rsidRPr="00BC116A" w:rsidRDefault="00DF4817" w:rsidP="00106E8B">
      <w:pPr>
        <w:jc w:val="both"/>
      </w:pPr>
      <w:r w:rsidRPr="00BC116A">
        <w:lastRenderedPageBreak/>
        <w:t>Стор</w:t>
      </w:r>
      <w:r w:rsidR="00CB03DC">
        <w:t>оны взаимодействия соглашаются </w:t>
      </w:r>
      <w:r w:rsidRPr="00BC116A">
        <w:t xml:space="preserve">признавать электронные документы равнозначными аналогичным документам на бумажных носителях. </w:t>
      </w:r>
    </w:p>
    <w:p w:rsidR="00DF4817" w:rsidRPr="00BC116A" w:rsidRDefault="00DF4817" w:rsidP="00106E8B">
      <w:pPr>
        <w:autoSpaceDE w:val="0"/>
        <w:autoSpaceDN w:val="0"/>
        <w:adjustRightInd w:val="0"/>
        <w:jc w:val="both"/>
      </w:pPr>
      <w:r w:rsidRPr="00BC116A">
        <w:t xml:space="preserve">Участники взаимодействия руководствуются настоящим </w:t>
      </w:r>
      <w:r w:rsidR="00CB03DC">
        <w:t>Договором, а также положениями </w:t>
      </w:r>
      <w:r w:rsidRPr="00BC116A">
        <w:t>Гражданского кодекса Российской Федерации, Федерального закона РФ от 06.04.2011</w:t>
      </w:r>
      <w:r w:rsidRPr="00BC116A">
        <w:rPr>
          <w:lang w:val="en-US"/>
        </w:rPr>
        <w:t> </w:t>
      </w:r>
      <w:r w:rsidRPr="00BC116A">
        <w:t xml:space="preserve">г. № 63-ФЗ </w:t>
      </w:r>
      <w:r w:rsidR="00106E8B">
        <w:t>«</w:t>
      </w:r>
      <w:r w:rsidRPr="00BC116A">
        <w:t>Об электронной подписи</w:t>
      </w:r>
      <w:r w:rsidR="00106E8B">
        <w:t>»</w:t>
      </w:r>
      <w:r w:rsidRPr="00BC116A">
        <w:t>, Федерального закона РФ от 06.12.2011</w:t>
      </w:r>
      <w:r w:rsidR="0061238E">
        <w:t xml:space="preserve"> </w:t>
      </w:r>
      <w:r w:rsidRPr="00BC116A">
        <w:t xml:space="preserve">г.  № 402-ФЗ </w:t>
      </w:r>
      <w:r w:rsidR="00106E8B">
        <w:t>«</w:t>
      </w:r>
      <w:r w:rsidRPr="00BC116A">
        <w:t>О бухгалтерском учете</w:t>
      </w:r>
      <w:r w:rsidR="00106E8B">
        <w:t>»</w:t>
      </w:r>
      <w:r w:rsidRPr="00BC116A">
        <w:t>.</w:t>
      </w:r>
    </w:p>
    <w:p w:rsidR="00DF4817" w:rsidRDefault="00DF4817" w:rsidP="00106E8B">
      <w:pPr>
        <w:keepNext/>
        <w:widowControl w:val="0"/>
        <w:jc w:val="both"/>
      </w:pPr>
      <w:r w:rsidRPr="00BC116A">
        <w:t>8.</w:t>
      </w:r>
      <w:r w:rsidR="00CB03DC">
        <w:t>3</w:t>
      </w:r>
      <w:r w:rsidRPr="00BC116A">
        <w:t>. При рассмотрении споров в суде переписка Сторон вышеуказанными способами будет признана Сторонами достаточным доказательством. Датой получения корреспонденции считается момент получения почтового отправления, в том числе заказной корреспонденции, электронного подтверждения доставки при отправлении электронной почтой и ЭДО, или день доставки в случае отправления корреспонденции с курьером</w:t>
      </w:r>
      <w:r w:rsidR="00CB03DC">
        <w:t>.</w:t>
      </w:r>
    </w:p>
    <w:p w:rsidR="00CB03DC" w:rsidRPr="00BC116A" w:rsidRDefault="00CB03DC" w:rsidP="00106E8B">
      <w:pPr>
        <w:keepNext/>
        <w:widowControl w:val="0"/>
        <w:jc w:val="both"/>
        <w:rPr>
          <w:b/>
        </w:rPr>
      </w:pPr>
    </w:p>
    <w:p w:rsidR="0059007E" w:rsidRPr="00BC116A" w:rsidRDefault="00B976BA" w:rsidP="00106E8B">
      <w:pPr>
        <w:keepNext/>
        <w:widowControl w:val="0"/>
        <w:jc w:val="center"/>
        <w:rPr>
          <w:b/>
        </w:rPr>
      </w:pPr>
      <w:r>
        <w:rPr>
          <w:b/>
        </w:rPr>
        <w:t xml:space="preserve">9. </w:t>
      </w:r>
      <w:r w:rsidR="0059007E" w:rsidRPr="00BC116A">
        <w:rPr>
          <w:b/>
        </w:rPr>
        <w:t>АДРЕСА СТОРОН И ПЛАТЕЖНЫЕ РЕКВИЗИТЫ</w:t>
      </w:r>
    </w:p>
    <w:p w:rsidR="0059007E" w:rsidRPr="00BC116A" w:rsidRDefault="0059007E" w:rsidP="00106E8B">
      <w:pPr>
        <w:keepNext/>
        <w:widowControl w:val="0"/>
        <w:jc w:val="both"/>
        <w:rPr>
          <w:b/>
        </w:rPr>
      </w:pPr>
    </w:p>
    <w:tbl>
      <w:tblPr>
        <w:tblW w:w="10034" w:type="dxa"/>
        <w:tblLayout w:type="fixed"/>
        <w:tblLook w:val="01E0" w:firstRow="1" w:lastRow="1" w:firstColumn="1" w:lastColumn="1" w:noHBand="0" w:noVBand="0"/>
      </w:tblPr>
      <w:tblGrid>
        <w:gridCol w:w="5211"/>
        <w:gridCol w:w="4823"/>
      </w:tblGrid>
      <w:tr w:rsidR="009C0D50" w:rsidRPr="00BC116A" w:rsidTr="007A2C79">
        <w:tc>
          <w:tcPr>
            <w:tcW w:w="5211" w:type="dxa"/>
          </w:tcPr>
          <w:p w:rsidR="009C0D50" w:rsidRPr="00BC116A" w:rsidRDefault="009C0D50" w:rsidP="007A2C79">
            <w:pPr>
              <w:pStyle w:val="3"/>
              <w:rPr>
                <w:b w:val="0"/>
                <w:sz w:val="20"/>
                <w:szCs w:val="20"/>
              </w:rPr>
            </w:pPr>
            <w:r w:rsidRPr="00BC116A">
              <w:rPr>
                <w:sz w:val="20"/>
                <w:szCs w:val="20"/>
              </w:rPr>
              <w:t>ЛИЦЕНЗИАТ</w:t>
            </w:r>
            <w:r w:rsidRPr="00BC116A">
              <w:rPr>
                <w:b w:val="0"/>
                <w:sz w:val="20"/>
                <w:szCs w:val="20"/>
              </w:rPr>
              <w:t>:</w:t>
            </w:r>
          </w:p>
          <w:p w:rsidR="009C0D50" w:rsidRPr="00BC116A" w:rsidRDefault="009C0D50" w:rsidP="007A2C79">
            <w:pPr>
              <w:pStyle w:val="3"/>
              <w:rPr>
                <w:b w:val="0"/>
                <w:sz w:val="20"/>
                <w:szCs w:val="20"/>
              </w:rPr>
            </w:pPr>
          </w:p>
          <w:p w:rsidR="009C0D50" w:rsidRDefault="009C0D50" w:rsidP="007A2C79"/>
          <w:p w:rsidR="009C0D50" w:rsidRPr="007E6192" w:rsidRDefault="009C0D50" w:rsidP="007A2C79"/>
        </w:tc>
        <w:tc>
          <w:tcPr>
            <w:tcW w:w="4823" w:type="dxa"/>
          </w:tcPr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sz w:val="20"/>
                <w:szCs w:val="20"/>
              </w:rPr>
              <w:t>СУБЛИЦЕНЗИАТ</w:t>
            </w:r>
            <w:r w:rsidRPr="00BC116A">
              <w:rPr>
                <w:b w:val="0"/>
                <w:sz w:val="20"/>
                <w:szCs w:val="20"/>
              </w:rPr>
              <w:t>:</w:t>
            </w:r>
          </w:p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</w:p>
          <w:bookmarkStart w:id="11" w:name="Контрагент1"/>
          <w:p w:rsidR="009C0D50" w:rsidRPr="00BC116A" w:rsidRDefault="009C0D50" w:rsidP="007A2C79">
            <w:pPr>
              <w:pStyle w:val="2"/>
              <w:jc w:val="left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1"/>
                  <w:enabled/>
                  <w:calcOnExit w:val="0"/>
                  <w:textInput>
                    <w:default w:val="Наименование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>ОБЩЕСТВО С ОГРАНИЧЕННОЙ ОТВЕТСТВЕННОСТЬЮ "МЕДСЕРВИС"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11"/>
          </w:p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Адрес: </w:t>
            </w:r>
            <w:bookmarkStart w:id="12" w:name="КонтрагентЮрАдрес"/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ЮрАдрес"/>
                  <w:enabled/>
                  <w:calcOnExit w:val="0"/>
                  <w:textInput>
                    <w:default w:val="Юридический адрес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 xml:space="preserve">453266, Башкортостан </w:t>
            </w:r>
            <w:proofErr w:type="spellStart"/>
            <w:r>
              <w:rPr>
                <w:b w:val="0"/>
                <w:sz w:val="20"/>
                <w:szCs w:val="20"/>
              </w:rPr>
              <w:t>Респ</w:t>
            </w:r>
            <w:proofErr w:type="spellEnd"/>
            <w:r>
              <w:rPr>
                <w:b w:val="0"/>
                <w:sz w:val="20"/>
                <w:szCs w:val="20"/>
              </w:rPr>
              <w:t xml:space="preserve">, Салават г, Октябрьская </w:t>
            </w:r>
            <w:proofErr w:type="spellStart"/>
            <w:r>
              <w:rPr>
                <w:b w:val="0"/>
                <w:sz w:val="20"/>
                <w:szCs w:val="20"/>
              </w:rPr>
              <w:t>ул</w:t>
            </w:r>
            <w:proofErr w:type="spellEnd"/>
            <w:r>
              <w:rPr>
                <w:b w:val="0"/>
                <w:sz w:val="20"/>
                <w:szCs w:val="20"/>
              </w:rPr>
              <w:t>, дом № 35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12"/>
          </w:p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Почтовый адрес: </w:t>
            </w:r>
            <w:bookmarkStart w:id="13" w:name="КонтрагентФактАдрес"/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ФактАдрес"/>
                  <w:enabled/>
                  <w:calcOnExit w:val="0"/>
                  <w:textInput>
                    <w:default w:val="Почтовый адрес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 xml:space="preserve">453266, Башкортостан </w:t>
            </w:r>
            <w:proofErr w:type="spellStart"/>
            <w:r>
              <w:rPr>
                <w:b w:val="0"/>
                <w:sz w:val="20"/>
                <w:szCs w:val="20"/>
              </w:rPr>
              <w:t>Респ</w:t>
            </w:r>
            <w:proofErr w:type="spellEnd"/>
            <w:r>
              <w:rPr>
                <w:b w:val="0"/>
                <w:sz w:val="20"/>
                <w:szCs w:val="20"/>
              </w:rPr>
              <w:t xml:space="preserve">, Салават г, Октябрьская </w:t>
            </w:r>
            <w:proofErr w:type="spellStart"/>
            <w:r>
              <w:rPr>
                <w:b w:val="0"/>
                <w:sz w:val="20"/>
                <w:szCs w:val="20"/>
              </w:rPr>
              <w:t>ул</w:t>
            </w:r>
            <w:proofErr w:type="spellEnd"/>
            <w:r>
              <w:rPr>
                <w:b w:val="0"/>
                <w:sz w:val="20"/>
                <w:szCs w:val="20"/>
              </w:rPr>
              <w:t>, дом № 35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13"/>
          </w:p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Телефон: </w:t>
            </w:r>
            <w:bookmarkStart w:id="14" w:name="КонтрагентТелефон"/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Телефон"/>
                  <w:enabled/>
                  <w:calcOnExit w:val="0"/>
                  <w:textInput>
                    <w:default w:val="Основной телефон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>+7 (3476) 39-51-00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14"/>
          </w:p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Р/с: </w:t>
            </w:r>
            <w:bookmarkStart w:id="15" w:name="КонтрагентРС"/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РС"/>
                  <w:enabled/>
                  <w:calcOnExit w:val="0"/>
                  <w:textInput>
                    <w:default w:val="Р/С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>40702810814240000011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15"/>
          </w:p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Банк: </w:t>
            </w:r>
            <w:bookmarkStart w:id="16" w:name="КонтрагентБанк"/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Банк"/>
                  <w:enabled/>
                  <w:calcOnExit w:val="0"/>
                  <w:textInput>
                    <w:default w:val="Банк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 xml:space="preserve">НИЖЕГОРОДСКИЙ ФИЛИАЛ АБ "РОССИЯ" 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16"/>
            <w:r w:rsidRPr="00BC116A">
              <w:rPr>
                <w:b w:val="0"/>
                <w:sz w:val="20"/>
                <w:szCs w:val="20"/>
              </w:rPr>
              <w:t xml:space="preserve"> </w:t>
            </w:r>
            <w:bookmarkStart w:id="17" w:name="КонтрагентБанкГород"/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БанкГород"/>
                  <w:enabled/>
                  <w:calcOnExit w:val="0"/>
                  <w:textInput>
                    <w:default w:val="Город банка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>Г. НИЖНИЙ НОВГОРОД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17"/>
          </w:p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К/с: </w:t>
            </w:r>
            <w:bookmarkStart w:id="18" w:name="КонтрагентКС"/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КС"/>
                  <w:enabled/>
                  <w:calcOnExit w:val="0"/>
                  <w:textInput>
                    <w:default w:val="К/С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>30101810300000000876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18"/>
          </w:p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БИК: </w:t>
            </w:r>
            <w:bookmarkStart w:id="19" w:name="КонтрагентБИК"/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БИК"/>
                  <w:enabled/>
                  <w:calcOnExit w:val="0"/>
                  <w:textInput>
                    <w:default w:val="БИК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>042202876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19"/>
          </w:p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ИНН: </w:t>
            </w:r>
            <w:bookmarkStart w:id="20" w:name="КонтрагентИНН"/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ИНН"/>
                  <w:enabled/>
                  <w:calcOnExit w:val="0"/>
                  <w:textInput>
                    <w:default w:val="ИНН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>0266023905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20"/>
          </w:p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КПП: </w:t>
            </w:r>
            <w:bookmarkStart w:id="21" w:name="КонтрагентКПП"/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КПП"/>
                  <w:enabled/>
                  <w:calcOnExit w:val="0"/>
                  <w:textInput>
                    <w:default w:val="КПП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>026601001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21"/>
          </w:p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 xml:space="preserve">ОКПО: </w:t>
            </w:r>
            <w:bookmarkStart w:id="22" w:name="КонтрагентОКПО"/>
            <w:r w:rsidRPr="00BC116A">
              <w:rPr>
                <w:b w:val="0"/>
                <w:sz w:val="20"/>
                <w:szCs w:val="20"/>
              </w:rPr>
              <w:fldChar w:fldCharType="begin">
                <w:ffData>
                  <w:name w:val="КонтрагентОКПО"/>
                  <w:enabled/>
                  <w:calcOnExit w:val="0"/>
                  <w:textInput>
                    <w:default w:val="ОКПО контрагента"/>
                  </w:textInput>
                </w:ffData>
              </w:fldChar>
            </w:r>
            <w:r w:rsidRPr="00BC116A">
              <w:rPr>
                <w:b w:val="0"/>
                <w:sz w:val="20"/>
                <w:szCs w:val="20"/>
              </w:rPr>
              <w:instrText xml:space="preserve"> FORMTEXT </w:instrText>
            </w:r>
            <w:r w:rsidRPr="00BC116A">
              <w:rPr>
                <w:b w:val="0"/>
                <w:sz w:val="20"/>
                <w:szCs w:val="20"/>
              </w:rPr>
            </w:r>
            <w:r w:rsidRPr="00BC116A"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>73762060</w:t>
            </w:r>
            <w:r w:rsidRPr="00BC116A">
              <w:rPr>
                <w:b w:val="0"/>
                <w:sz w:val="20"/>
                <w:szCs w:val="20"/>
              </w:rPr>
              <w:fldChar w:fldCharType="end"/>
            </w:r>
            <w:bookmarkEnd w:id="22"/>
          </w:p>
          <w:p w:rsidR="009C0D50" w:rsidRPr="00BC116A" w:rsidRDefault="009C0D50" w:rsidP="007A2C79">
            <w:pPr>
              <w:pStyle w:val="2"/>
              <w:jc w:val="both"/>
              <w:rPr>
                <w:b w:val="0"/>
                <w:sz w:val="20"/>
                <w:szCs w:val="20"/>
              </w:rPr>
            </w:pPr>
          </w:p>
        </w:tc>
      </w:tr>
      <w:tr w:rsidR="009C0D50" w:rsidRPr="00BC116A" w:rsidTr="007A2C79">
        <w:tc>
          <w:tcPr>
            <w:tcW w:w="5211" w:type="dxa"/>
          </w:tcPr>
          <w:p w:rsidR="009C0D50" w:rsidRPr="00BC116A" w:rsidRDefault="009C0D50" w:rsidP="007A2C79">
            <w:pPr>
              <w:pStyle w:val="3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>_____________________/</w:t>
            </w:r>
            <w:r>
              <w:rPr>
                <w:b w:val="0"/>
                <w:sz w:val="20"/>
                <w:szCs w:val="20"/>
              </w:rPr>
              <w:t>_________________</w:t>
            </w:r>
            <w:r w:rsidRPr="00BC116A">
              <w:rPr>
                <w:b w:val="0"/>
                <w:sz w:val="20"/>
                <w:szCs w:val="20"/>
              </w:rPr>
              <w:t xml:space="preserve"> /</w:t>
            </w:r>
          </w:p>
          <w:p w:rsidR="009C0D50" w:rsidRPr="00BC116A" w:rsidRDefault="009C0D50" w:rsidP="007A2C79">
            <w:pPr>
              <w:pStyle w:val="3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>(</w:t>
            </w:r>
            <w:r>
              <w:rPr>
                <w:b w:val="0"/>
                <w:sz w:val="20"/>
                <w:szCs w:val="20"/>
              </w:rPr>
              <w:t>__________________________)</w:t>
            </w:r>
            <w:r w:rsidRPr="00BC116A">
              <w:rPr>
                <w:b w:val="0"/>
                <w:sz w:val="20"/>
                <w:szCs w:val="20"/>
              </w:rPr>
              <w:t xml:space="preserve">                 </w:t>
            </w:r>
          </w:p>
        </w:tc>
        <w:tc>
          <w:tcPr>
            <w:tcW w:w="4823" w:type="dxa"/>
          </w:tcPr>
          <w:p w:rsidR="009C0D50" w:rsidRDefault="009C0D50" w:rsidP="007A2C79">
            <w:pPr>
              <w:pStyle w:val="2"/>
              <w:jc w:val="left"/>
              <w:rPr>
                <w:b w:val="0"/>
                <w:sz w:val="20"/>
                <w:szCs w:val="20"/>
              </w:rPr>
            </w:pPr>
            <w:r w:rsidRPr="00BC116A">
              <w:rPr>
                <w:b w:val="0"/>
                <w:sz w:val="20"/>
                <w:szCs w:val="20"/>
              </w:rPr>
              <w:t>____________________/</w:t>
            </w:r>
            <w:proofErr w:type="spellStart"/>
            <w:r>
              <w:rPr>
                <w:b w:val="0"/>
                <w:sz w:val="20"/>
                <w:szCs w:val="20"/>
              </w:rPr>
              <w:t>Пахомчик</w:t>
            </w:r>
            <w:proofErr w:type="spellEnd"/>
            <w:r>
              <w:rPr>
                <w:b w:val="0"/>
                <w:sz w:val="20"/>
                <w:szCs w:val="20"/>
              </w:rPr>
              <w:t xml:space="preserve"> Т.В.</w:t>
            </w:r>
            <w:r w:rsidRPr="00BC116A">
              <w:rPr>
                <w:b w:val="0"/>
                <w:sz w:val="20"/>
                <w:szCs w:val="20"/>
              </w:rPr>
              <w:t xml:space="preserve"> /</w:t>
            </w:r>
          </w:p>
          <w:p w:rsidR="009C0D50" w:rsidRPr="00BC116A" w:rsidRDefault="009C0D50" w:rsidP="007A2C79">
            <w:pPr>
              <w:pStyle w:val="2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          </w:t>
            </w:r>
            <w:r w:rsidRPr="00BC116A">
              <w:rPr>
                <w:b w:val="0"/>
                <w:sz w:val="20"/>
                <w:szCs w:val="20"/>
              </w:rPr>
              <w:t>(</w:t>
            </w:r>
            <w:r>
              <w:rPr>
                <w:b w:val="0"/>
                <w:sz w:val="20"/>
                <w:szCs w:val="20"/>
              </w:rPr>
              <w:fldChar w:fldCharType="begin">
                <w:ffData>
                  <w:name w:val="ДолжнУполнПред7"/>
                  <w:enabled/>
                  <w:calcOnExit w:val="0"/>
                  <w:textInput>
                    <w:default w:val="Должность уполномоченного представителя контрагента"/>
                  </w:textInput>
                </w:ffData>
              </w:fldChar>
            </w:r>
            <w:bookmarkStart w:id="23" w:name="ДолжнУполнПред7"/>
            <w:r>
              <w:rPr>
                <w:b w:val="0"/>
                <w:sz w:val="20"/>
                <w:szCs w:val="20"/>
              </w:rPr>
              <w:instrText xml:space="preserve"> FORMTEXT </w:instrText>
            </w:r>
            <w:r>
              <w:rPr>
                <w:b w:val="0"/>
                <w:sz w:val="20"/>
                <w:szCs w:val="20"/>
              </w:rPr>
            </w:r>
            <w:r>
              <w:rPr>
                <w:b w:val="0"/>
                <w:sz w:val="20"/>
                <w:szCs w:val="20"/>
              </w:rPr>
              <w:fldChar w:fldCharType="separate"/>
            </w:r>
            <w:r>
              <w:rPr>
                <w:b w:val="0"/>
                <w:sz w:val="20"/>
                <w:szCs w:val="20"/>
              </w:rPr>
              <w:t>Директор</w:t>
            </w:r>
            <w:r>
              <w:rPr>
                <w:b w:val="0"/>
                <w:sz w:val="20"/>
                <w:szCs w:val="20"/>
              </w:rPr>
              <w:fldChar w:fldCharType="end"/>
            </w:r>
            <w:bookmarkEnd w:id="23"/>
            <w:r>
              <w:rPr>
                <w:b w:val="0"/>
                <w:sz w:val="20"/>
                <w:szCs w:val="20"/>
              </w:rPr>
              <w:t>)</w:t>
            </w:r>
            <w:r w:rsidRPr="00BC116A">
              <w:rPr>
                <w:b w:val="0"/>
                <w:sz w:val="20"/>
                <w:szCs w:val="20"/>
              </w:rPr>
              <w:t xml:space="preserve">                         </w:t>
            </w:r>
          </w:p>
        </w:tc>
      </w:tr>
    </w:tbl>
    <w:p w:rsidR="009C0D50" w:rsidRPr="00BC116A" w:rsidRDefault="009C0D50" w:rsidP="009C0D50">
      <w:pPr>
        <w:pStyle w:val="a3"/>
        <w:keepNext/>
        <w:keepLines/>
        <w:jc w:val="left"/>
        <w:outlineLvl w:val="0"/>
        <w:rPr>
          <w:sz w:val="20"/>
        </w:rPr>
      </w:pPr>
    </w:p>
    <w:p w:rsidR="00D8411A" w:rsidRPr="00BC116A" w:rsidRDefault="00D8411A" w:rsidP="00D26392">
      <w:pPr>
        <w:pStyle w:val="a3"/>
        <w:keepNext/>
        <w:keepLines/>
        <w:jc w:val="left"/>
        <w:outlineLvl w:val="0"/>
        <w:rPr>
          <w:sz w:val="20"/>
        </w:rPr>
      </w:pPr>
      <w:bookmarkStart w:id="24" w:name="_GoBack"/>
      <w:bookmarkEnd w:id="24"/>
    </w:p>
    <w:sectPr w:rsidR="00D8411A" w:rsidRPr="00BC116A" w:rsidSect="003D0DED">
      <w:headerReference w:type="even" r:id="rId8"/>
      <w:headerReference w:type="default" r:id="rId9"/>
      <w:pgSz w:w="11906" w:h="16838"/>
      <w:pgMar w:top="284" w:right="849" w:bottom="56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5E6" w:rsidRDefault="004505E6" w:rsidP="0059007E">
      <w:r>
        <w:separator/>
      </w:r>
    </w:p>
  </w:endnote>
  <w:endnote w:type="continuationSeparator" w:id="0">
    <w:p w:rsidR="004505E6" w:rsidRDefault="004505E6" w:rsidP="00590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5E6" w:rsidRDefault="004505E6" w:rsidP="0059007E">
      <w:r>
        <w:separator/>
      </w:r>
    </w:p>
  </w:footnote>
  <w:footnote w:type="continuationSeparator" w:id="0">
    <w:p w:rsidR="004505E6" w:rsidRDefault="004505E6" w:rsidP="00590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2FE" w:rsidRDefault="005822FE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2FE" w:rsidRDefault="005822FE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0EC"/>
    <w:multiLevelType w:val="multilevel"/>
    <w:tmpl w:val="5AFC04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CFD75E7"/>
    <w:multiLevelType w:val="hybridMultilevel"/>
    <w:tmpl w:val="BEC87C20"/>
    <w:lvl w:ilvl="0" w:tplc="CBAAE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0B27FE"/>
    <w:multiLevelType w:val="singleLevel"/>
    <w:tmpl w:val="E2DCBA5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C6"/>
    <w:rsid w:val="0003743E"/>
    <w:rsid w:val="00044D98"/>
    <w:rsid w:val="00047C66"/>
    <w:rsid w:val="000646B3"/>
    <w:rsid w:val="000663FF"/>
    <w:rsid w:val="00071120"/>
    <w:rsid w:val="00087677"/>
    <w:rsid w:val="00087A0D"/>
    <w:rsid w:val="000B35C8"/>
    <w:rsid w:val="000C19BA"/>
    <w:rsid w:val="000C1CAC"/>
    <w:rsid w:val="000D0807"/>
    <w:rsid w:val="000E27E5"/>
    <w:rsid w:val="000F0BDF"/>
    <w:rsid w:val="000F191D"/>
    <w:rsid w:val="00106E8B"/>
    <w:rsid w:val="00111044"/>
    <w:rsid w:val="00120142"/>
    <w:rsid w:val="00132D56"/>
    <w:rsid w:val="00141B23"/>
    <w:rsid w:val="001728BF"/>
    <w:rsid w:val="00190E36"/>
    <w:rsid w:val="001A6CCC"/>
    <w:rsid w:val="001B392F"/>
    <w:rsid w:val="001C3C94"/>
    <w:rsid w:val="001D30AD"/>
    <w:rsid w:val="001F396E"/>
    <w:rsid w:val="001F4EF2"/>
    <w:rsid w:val="0020274D"/>
    <w:rsid w:val="002103AB"/>
    <w:rsid w:val="0022201B"/>
    <w:rsid w:val="00244514"/>
    <w:rsid w:val="0026273D"/>
    <w:rsid w:val="0027338C"/>
    <w:rsid w:val="002811AC"/>
    <w:rsid w:val="002A4B53"/>
    <w:rsid w:val="002A7701"/>
    <w:rsid w:val="002B10D6"/>
    <w:rsid w:val="002B627B"/>
    <w:rsid w:val="002D0BDB"/>
    <w:rsid w:val="002D2D80"/>
    <w:rsid w:val="00300BB5"/>
    <w:rsid w:val="0031153A"/>
    <w:rsid w:val="00335BD4"/>
    <w:rsid w:val="00351405"/>
    <w:rsid w:val="00355AEF"/>
    <w:rsid w:val="003826DB"/>
    <w:rsid w:val="003A096C"/>
    <w:rsid w:val="003A3919"/>
    <w:rsid w:val="003A5CA9"/>
    <w:rsid w:val="003B03F2"/>
    <w:rsid w:val="003C1F51"/>
    <w:rsid w:val="003D0DED"/>
    <w:rsid w:val="003E5A42"/>
    <w:rsid w:val="003F3ECA"/>
    <w:rsid w:val="00400540"/>
    <w:rsid w:val="004030BE"/>
    <w:rsid w:val="00411018"/>
    <w:rsid w:val="00447609"/>
    <w:rsid w:val="004505E6"/>
    <w:rsid w:val="00452753"/>
    <w:rsid w:val="004579DD"/>
    <w:rsid w:val="004759E6"/>
    <w:rsid w:val="004817C8"/>
    <w:rsid w:val="00490E08"/>
    <w:rsid w:val="0049361C"/>
    <w:rsid w:val="004A47B2"/>
    <w:rsid w:val="004B3E33"/>
    <w:rsid w:val="004B780C"/>
    <w:rsid w:val="004C21BD"/>
    <w:rsid w:val="004C452F"/>
    <w:rsid w:val="004C7408"/>
    <w:rsid w:val="004D7FD3"/>
    <w:rsid w:val="005107BE"/>
    <w:rsid w:val="005136C0"/>
    <w:rsid w:val="00530FDA"/>
    <w:rsid w:val="00541EB1"/>
    <w:rsid w:val="005437CA"/>
    <w:rsid w:val="0055177A"/>
    <w:rsid w:val="005638BD"/>
    <w:rsid w:val="0056483B"/>
    <w:rsid w:val="00570595"/>
    <w:rsid w:val="005822FE"/>
    <w:rsid w:val="0058759A"/>
    <w:rsid w:val="0059007E"/>
    <w:rsid w:val="00590594"/>
    <w:rsid w:val="005A17A5"/>
    <w:rsid w:val="005B099B"/>
    <w:rsid w:val="005C6504"/>
    <w:rsid w:val="005C756D"/>
    <w:rsid w:val="005F3DA3"/>
    <w:rsid w:val="00604DAF"/>
    <w:rsid w:val="00607F32"/>
    <w:rsid w:val="00611319"/>
    <w:rsid w:val="0061238E"/>
    <w:rsid w:val="00612E8D"/>
    <w:rsid w:val="006149B8"/>
    <w:rsid w:val="00615F10"/>
    <w:rsid w:val="006371C8"/>
    <w:rsid w:val="00637CF5"/>
    <w:rsid w:val="00657C01"/>
    <w:rsid w:val="00676C87"/>
    <w:rsid w:val="00682BFE"/>
    <w:rsid w:val="006A3EF9"/>
    <w:rsid w:val="006A6450"/>
    <w:rsid w:val="006B26D9"/>
    <w:rsid w:val="006C446F"/>
    <w:rsid w:val="006F7B21"/>
    <w:rsid w:val="0072036F"/>
    <w:rsid w:val="007211D4"/>
    <w:rsid w:val="00723AF0"/>
    <w:rsid w:val="00737923"/>
    <w:rsid w:val="00737A20"/>
    <w:rsid w:val="007642CF"/>
    <w:rsid w:val="007A3855"/>
    <w:rsid w:val="007A5DDC"/>
    <w:rsid w:val="007B54FE"/>
    <w:rsid w:val="007E5B9F"/>
    <w:rsid w:val="007E6192"/>
    <w:rsid w:val="007F0D58"/>
    <w:rsid w:val="008135B0"/>
    <w:rsid w:val="00823B83"/>
    <w:rsid w:val="008256AB"/>
    <w:rsid w:val="008300B3"/>
    <w:rsid w:val="00830E61"/>
    <w:rsid w:val="00831379"/>
    <w:rsid w:val="0083334B"/>
    <w:rsid w:val="00833BEB"/>
    <w:rsid w:val="00847F51"/>
    <w:rsid w:val="00854B96"/>
    <w:rsid w:val="00857600"/>
    <w:rsid w:val="008731E4"/>
    <w:rsid w:val="008A55E6"/>
    <w:rsid w:val="008B5FEC"/>
    <w:rsid w:val="008C0A0D"/>
    <w:rsid w:val="008C3FE9"/>
    <w:rsid w:val="008C6283"/>
    <w:rsid w:val="008D57DA"/>
    <w:rsid w:val="008F6487"/>
    <w:rsid w:val="00905754"/>
    <w:rsid w:val="00916914"/>
    <w:rsid w:val="00930637"/>
    <w:rsid w:val="00932D0C"/>
    <w:rsid w:val="0093793F"/>
    <w:rsid w:val="00944274"/>
    <w:rsid w:val="009461A7"/>
    <w:rsid w:val="00960905"/>
    <w:rsid w:val="009638B5"/>
    <w:rsid w:val="00982DC2"/>
    <w:rsid w:val="00985F72"/>
    <w:rsid w:val="0099637B"/>
    <w:rsid w:val="009C0D50"/>
    <w:rsid w:val="009C12F2"/>
    <w:rsid w:val="009D0192"/>
    <w:rsid w:val="009D3E35"/>
    <w:rsid w:val="009E2F36"/>
    <w:rsid w:val="00A01FC4"/>
    <w:rsid w:val="00A0631A"/>
    <w:rsid w:val="00A94AA2"/>
    <w:rsid w:val="00AB1924"/>
    <w:rsid w:val="00AB64C3"/>
    <w:rsid w:val="00AC333D"/>
    <w:rsid w:val="00AD36CB"/>
    <w:rsid w:val="00AF0803"/>
    <w:rsid w:val="00AF5E1E"/>
    <w:rsid w:val="00B169BB"/>
    <w:rsid w:val="00B27BBB"/>
    <w:rsid w:val="00B32F0E"/>
    <w:rsid w:val="00B3663B"/>
    <w:rsid w:val="00B42332"/>
    <w:rsid w:val="00B7005B"/>
    <w:rsid w:val="00B7673F"/>
    <w:rsid w:val="00B818C1"/>
    <w:rsid w:val="00B85388"/>
    <w:rsid w:val="00B85A1E"/>
    <w:rsid w:val="00B91888"/>
    <w:rsid w:val="00B95478"/>
    <w:rsid w:val="00B976BA"/>
    <w:rsid w:val="00B9788E"/>
    <w:rsid w:val="00BA4857"/>
    <w:rsid w:val="00BB5772"/>
    <w:rsid w:val="00BB6580"/>
    <w:rsid w:val="00BC116A"/>
    <w:rsid w:val="00BC2FA7"/>
    <w:rsid w:val="00BC6EC2"/>
    <w:rsid w:val="00BD3DEB"/>
    <w:rsid w:val="00BD5BDD"/>
    <w:rsid w:val="00BD7C76"/>
    <w:rsid w:val="00BE5485"/>
    <w:rsid w:val="00BF7AF5"/>
    <w:rsid w:val="00BF7B95"/>
    <w:rsid w:val="00C06F83"/>
    <w:rsid w:val="00C07672"/>
    <w:rsid w:val="00C32397"/>
    <w:rsid w:val="00C372E1"/>
    <w:rsid w:val="00C42D63"/>
    <w:rsid w:val="00C472F8"/>
    <w:rsid w:val="00C65A98"/>
    <w:rsid w:val="00C910CD"/>
    <w:rsid w:val="00C9324E"/>
    <w:rsid w:val="00CB03DC"/>
    <w:rsid w:val="00CC614C"/>
    <w:rsid w:val="00CD29FB"/>
    <w:rsid w:val="00CD664D"/>
    <w:rsid w:val="00CF1455"/>
    <w:rsid w:val="00CF3093"/>
    <w:rsid w:val="00D03169"/>
    <w:rsid w:val="00D04723"/>
    <w:rsid w:val="00D12C00"/>
    <w:rsid w:val="00D137E4"/>
    <w:rsid w:val="00D16E24"/>
    <w:rsid w:val="00D2134C"/>
    <w:rsid w:val="00D25B31"/>
    <w:rsid w:val="00D26392"/>
    <w:rsid w:val="00D32843"/>
    <w:rsid w:val="00D34E19"/>
    <w:rsid w:val="00D360EF"/>
    <w:rsid w:val="00D37696"/>
    <w:rsid w:val="00D40FD3"/>
    <w:rsid w:val="00D41F96"/>
    <w:rsid w:val="00D566DD"/>
    <w:rsid w:val="00D832A8"/>
    <w:rsid w:val="00D8411A"/>
    <w:rsid w:val="00D900FE"/>
    <w:rsid w:val="00D976C6"/>
    <w:rsid w:val="00D97C2C"/>
    <w:rsid w:val="00DA7EF6"/>
    <w:rsid w:val="00DB3175"/>
    <w:rsid w:val="00DD492E"/>
    <w:rsid w:val="00DD64DC"/>
    <w:rsid w:val="00DF4817"/>
    <w:rsid w:val="00E21A13"/>
    <w:rsid w:val="00E23788"/>
    <w:rsid w:val="00E4062B"/>
    <w:rsid w:val="00E84B07"/>
    <w:rsid w:val="00E94A95"/>
    <w:rsid w:val="00EA19FE"/>
    <w:rsid w:val="00EB110C"/>
    <w:rsid w:val="00EB4773"/>
    <w:rsid w:val="00EC4F84"/>
    <w:rsid w:val="00EC66E7"/>
    <w:rsid w:val="00EC694D"/>
    <w:rsid w:val="00ED76E4"/>
    <w:rsid w:val="00EE29F4"/>
    <w:rsid w:val="00EF37F1"/>
    <w:rsid w:val="00F02446"/>
    <w:rsid w:val="00F25703"/>
    <w:rsid w:val="00F27FAF"/>
    <w:rsid w:val="00F3381B"/>
    <w:rsid w:val="00F40301"/>
    <w:rsid w:val="00F52A8F"/>
    <w:rsid w:val="00F53BF0"/>
    <w:rsid w:val="00F62A16"/>
    <w:rsid w:val="00F71BA5"/>
    <w:rsid w:val="00F73FF9"/>
    <w:rsid w:val="00F75AE8"/>
    <w:rsid w:val="00F764C7"/>
    <w:rsid w:val="00F8133B"/>
    <w:rsid w:val="00F82FCE"/>
    <w:rsid w:val="00FA26A3"/>
    <w:rsid w:val="00FC09E9"/>
    <w:rsid w:val="00FC2164"/>
    <w:rsid w:val="00FD0B32"/>
    <w:rsid w:val="00FD61A0"/>
    <w:rsid w:val="00FE0A9D"/>
    <w:rsid w:val="00FE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A42FF"/>
  <w15:chartTrackingRefBased/>
  <w15:docId w15:val="{3FAD9811-E298-431A-AB25-B5CA1028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07E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F82FCE"/>
    <w:pPr>
      <w:keepNext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F82FCE"/>
    <w:pPr>
      <w:keepNext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link w:val="a4"/>
    <w:qFormat/>
    <w:rsid w:val="0059007E"/>
    <w:pPr>
      <w:jc w:val="center"/>
    </w:pPr>
    <w:rPr>
      <w:b/>
      <w:sz w:val="24"/>
    </w:rPr>
  </w:style>
  <w:style w:type="character" w:customStyle="1" w:styleId="a4">
    <w:name w:val="Название Знак"/>
    <w:link w:val="a3"/>
    <w:rsid w:val="0059007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59007E"/>
    <w:pPr>
      <w:jc w:val="both"/>
    </w:pPr>
  </w:style>
  <w:style w:type="character" w:customStyle="1" w:styleId="a6">
    <w:name w:val="Основной текст Знак"/>
    <w:link w:val="a5"/>
    <w:rsid w:val="005900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59007E"/>
    <w:pPr>
      <w:ind w:firstLine="720"/>
      <w:jc w:val="both"/>
    </w:pPr>
  </w:style>
  <w:style w:type="character" w:customStyle="1" w:styleId="a8">
    <w:name w:val="Основной текст с отступом Знак"/>
    <w:link w:val="a7"/>
    <w:rsid w:val="005900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59007E"/>
    <w:pPr>
      <w:jc w:val="both"/>
    </w:pPr>
    <w:rPr>
      <w:sz w:val="22"/>
    </w:rPr>
  </w:style>
  <w:style w:type="character" w:customStyle="1" w:styleId="22">
    <w:name w:val="Основной текст 2 Знак"/>
    <w:link w:val="21"/>
    <w:rsid w:val="0059007E"/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Body Text Indent 2"/>
    <w:basedOn w:val="a"/>
    <w:link w:val="24"/>
    <w:rsid w:val="0059007E"/>
    <w:pPr>
      <w:ind w:firstLine="720"/>
      <w:jc w:val="both"/>
    </w:pPr>
    <w:rPr>
      <w:sz w:val="22"/>
    </w:rPr>
  </w:style>
  <w:style w:type="character" w:customStyle="1" w:styleId="24">
    <w:name w:val="Основной текст с отступом 2 Знак"/>
    <w:link w:val="23"/>
    <w:rsid w:val="0059007E"/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Body Text 3"/>
    <w:basedOn w:val="a"/>
    <w:link w:val="32"/>
    <w:rsid w:val="0059007E"/>
    <w:pPr>
      <w:ind w:right="459"/>
      <w:jc w:val="both"/>
    </w:pPr>
    <w:rPr>
      <w:sz w:val="24"/>
    </w:rPr>
  </w:style>
  <w:style w:type="character" w:customStyle="1" w:styleId="32">
    <w:name w:val="Основной текст 3 Знак"/>
    <w:link w:val="31"/>
    <w:rsid w:val="005900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rsid w:val="005900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5900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59007E"/>
  </w:style>
  <w:style w:type="paragraph" w:customStyle="1" w:styleId="ac">
    <w:name w:val="Пнукт"/>
    <w:basedOn w:val="a"/>
    <w:rsid w:val="0059007E"/>
    <w:pPr>
      <w:widowControl w:val="0"/>
      <w:tabs>
        <w:tab w:val="left" w:pos="360"/>
        <w:tab w:val="left" w:pos="720"/>
        <w:tab w:val="left" w:pos="3261"/>
      </w:tabs>
      <w:jc w:val="both"/>
    </w:pPr>
    <w:rPr>
      <w:rFonts w:ascii="Arial" w:hAnsi="Arial"/>
      <w:snapToGrid w:val="0"/>
    </w:rPr>
  </w:style>
  <w:style w:type="character" w:styleId="ad">
    <w:name w:val="Hyperlink"/>
    <w:rsid w:val="0059007E"/>
    <w:rPr>
      <w:b/>
      <w:bCs/>
      <w:strike w:val="0"/>
      <w:dstrike w:val="0"/>
      <w:color w:val="C10000"/>
      <w:u w:val="none"/>
      <w:effect w:val="none"/>
    </w:rPr>
  </w:style>
  <w:style w:type="character" w:styleId="ae">
    <w:name w:val="Strong"/>
    <w:qFormat/>
    <w:rsid w:val="0059007E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5900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9007E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er"/>
    <w:basedOn w:val="a"/>
    <w:link w:val="af2"/>
    <w:uiPriority w:val="99"/>
    <w:unhideWhenUsed/>
    <w:rsid w:val="0059007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5900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rsid w:val="00F82FC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30">
    <w:name w:val="Заголовок 3 Знак"/>
    <w:link w:val="3"/>
    <w:rsid w:val="00F82FC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rsid w:val="00C9324E"/>
  </w:style>
  <w:style w:type="character" w:styleId="af3">
    <w:name w:val="annotation reference"/>
    <w:uiPriority w:val="99"/>
    <w:semiHidden/>
    <w:unhideWhenUsed/>
    <w:rsid w:val="0049361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9361C"/>
  </w:style>
  <w:style w:type="character" w:customStyle="1" w:styleId="af5">
    <w:name w:val="Текст примечания Знак"/>
    <w:link w:val="af4"/>
    <w:uiPriority w:val="99"/>
    <w:semiHidden/>
    <w:rsid w:val="0049361C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4514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244514"/>
    <w:rPr>
      <w:rFonts w:ascii="Times New Roman" w:eastAsia="Times New Roman" w:hAnsi="Times New Roman"/>
      <w:b/>
      <w:bCs/>
    </w:rPr>
  </w:style>
  <w:style w:type="paragraph" w:styleId="af8">
    <w:name w:val="List Paragraph"/>
    <w:basedOn w:val="a"/>
    <w:uiPriority w:val="34"/>
    <w:qFormat/>
    <w:rsid w:val="00044D9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C472F8"/>
    <w:pPr>
      <w:widowControl w:val="0"/>
      <w:autoSpaceDE w:val="0"/>
      <w:autoSpaceDN w:val="0"/>
      <w:ind w:left="107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4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600E0-42A4-47FD-BDAB-A7778A79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1C</Company>
  <LinksUpToDate>false</LinksUpToDate>
  <CharactersWithSpaces>10849</CharactersWithSpaces>
  <SharedDoc>false</SharedDoc>
  <HLinks>
    <vt:vector size="18" baseType="variant">
      <vt:variant>
        <vt:i4>3014772</vt:i4>
      </vt:variant>
      <vt:variant>
        <vt:i4>168</vt:i4>
      </vt:variant>
      <vt:variant>
        <vt:i4>0</vt:i4>
      </vt:variant>
      <vt:variant>
        <vt:i4>5</vt:i4>
      </vt:variant>
      <vt:variant>
        <vt:lpwstr>http://users.v8.1c.ru/</vt:lpwstr>
      </vt:variant>
      <vt:variant>
        <vt:lpwstr/>
      </vt:variant>
      <vt:variant>
        <vt:i4>5242915</vt:i4>
      </vt:variant>
      <vt:variant>
        <vt:i4>165</vt:i4>
      </vt:variant>
      <vt:variant>
        <vt:i4>0</vt:i4>
      </vt:variant>
      <vt:variant>
        <vt:i4>5</vt:i4>
      </vt:variant>
      <vt:variant>
        <vt:lpwstr>http://www.1cbit.ru/services/line_consult/</vt:lpwstr>
      </vt:variant>
      <vt:variant>
        <vt:lpwstr/>
      </vt:variant>
      <vt:variant>
        <vt:i4>3211353</vt:i4>
      </vt:variant>
      <vt:variant>
        <vt:i4>159</vt:i4>
      </vt:variant>
      <vt:variant>
        <vt:i4>0</vt:i4>
      </vt:variant>
      <vt:variant>
        <vt:i4>5</vt:i4>
      </vt:variant>
      <vt:variant>
        <vt:lpwstr>mailto:line@1c.ru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Таранченко</dc:creator>
  <cp:keywords/>
  <cp:lastModifiedBy>Ямлиханова Елена Николаевна</cp:lastModifiedBy>
  <cp:revision>3</cp:revision>
  <dcterms:created xsi:type="dcterms:W3CDTF">2023-10-09T06:50:00Z</dcterms:created>
  <dcterms:modified xsi:type="dcterms:W3CDTF">2023-10-09T07:00:00Z</dcterms:modified>
</cp:coreProperties>
</file>